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C797" w14:textId="77777777" w:rsidR="006C1DA9" w:rsidRPr="00756469" w:rsidRDefault="00000000" w:rsidP="006C1DA9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 w:val="24"/>
          <w:szCs w:val="24"/>
          <w:lang w:eastAsia="sl-SI"/>
        </w:rPr>
      </w:pPr>
      <w:r>
        <w:rPr>
          <w:rFonts w:ascii="Calibri" w:eastAsia="Times New Roman" w:hAnsi="Calibri" w:cs="Calibri"/>
          <w:noProof/>
          <w:sz w:val="24"/>
          <w:szCs w:val="24"/>
        </w:rPr>
        <w:object w:dxaOrig="1440" w:dyaOrig="1440" w14:anchorId="374B73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4.5pt;margin-top:2.8pt;width:36.2pt;height:43.65pt;z-index:251658240;mso-wrap-edited:f" wrapcoords="-432 0 -432 13102 0 16997 432 17705 6048 20892 7344 20892 13392 20892 14688 20892 20304 16997 21600 11331 21600 0 -432 0" fillcolor="window">
            <v:imagedata r:id="rId5" o:title=""/>
            <w10:wrap side="left"/>
          </v:shape>
          <o:OLEObject Type="Embed" ProgID="Word.Picture.8" ShapeID="_x0000_s1026" DrawAspect="Content" ObjectID="_1835156395" r:id="rId6"/>
        </w:object>
      </w:r>
      <w:r w:rsidR="006C1DA9" w:rsidRPr="00756469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 xml:space="preserve">  Občina Slovenska Bistrica</w:t>
      </w:r>
      <w:r w:rsidR="006C1DA9" w:rsidRPr="00756469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="006C1DA9" w:rsidRPr="00756469">
        <w:rPr>
          <w:rFonts w:ascii="Calibri" w:eastAsia="Times New Roman" w:hAnsi="Calibri" w:cs="Calibri"/>
          <w:sz w:val="24"/>
          <w:szCs w:val="24"/>
          <w:lang w:eastAsia="sl-SI"/>
        </w:rPr>
        <w:tab/>
      </w:r>
    </w:p>
    <w:p w14:paraId="0C53E82A" w14:textId="77777777" w:rsidR="006C1DA9" w:rsidRPr="00756469" w:rsidRDefault="006C1DA9" w:rsidP="006C1DA9">
      <w:pPr>
        <w:tabs>
          <w:tab w:val="center" w:pos="4748"/>
        </w:tabs>
        <w:spacing w:after="0" w:line="276" w:lineRule="auto"/>
        <w:ind w:left="-426" w:firstLine="851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 Kolodvorska ulica 10, 2310 Slovenska Bistrica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ab/>
      </w:r>
    </w:p>
    <w:p w14:paraId="09FE53ED" w14:textId="77777777" w:rsidR="006C1DA9" w:rsidRPr="00756469" w:rsidRDefault="006C1DA9" w:rsidP="006C1DA9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 Oddelek za družbene dejavnosti</w:t>
      </w:r>
    </w:p>
    <w:p w14:paraId="7CE65534" w14:textId="77777777" w:rsidR="006C1DA9" w:rsidRPr="00756469" w:rsidRDefault="006C1DA9" w:rsidP="006C1DA9">
      <w:pPr>
        <w:tabs>
          <w:tab w:val="center" w:pos="4536"/>
          <w:tab w:val="right" w:pos="9072"/>
        </w:tabs>
        <w:spacing w:after="0" w:line="240" w:lineRule="auto"/>
        <w:ind w:left="-426" w:firstLine="851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noProof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93F58" wp14:editId="0C100889">
                <wp:simplePos x="0" y="0"/>
                <wp:positionH relativeFrom="margin">
                  <wp:align>left</wp:align>
                </wp:positionH>
                <wp:positionV relativeFrom="paragraph">
                  <wp:posOffset>107950</wp:posOffset>
                </wp:positionV>
                <wp:extent cx="5800725" cy="19050"/>
                <wp:effectExtent l="0" t="0" r="28575" b="19050"/>
                <wp:wrapNone/>
                <wp:docPr id="204580652" name="Raven povezovalnik 204580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800725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D9C5B" id="Raven povezovalnik 20458065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ab/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ab/>
      </w:r>
    </w:p>
    <w:p w14:paraId="2B5FAF3E" w14:textId="77777777" w:rsidR="006C1DA9" w:rsidRPr="00756469" w:rsidRDefault="006C1DA9" w:rsidP="006C1DA9">
      <w:pPr>
        <w:rPr>
          <w:rFonts w:ascii="Calibri" w:hAnsi="Calibri" w:cs="Calibri"/>
          <w:sz w:val="24"/>
          <w:szCs w:val="24"/>
        </w:rPr>
      </w:pPr>
    </w:p>
    <w:p w14:paraId="10D2A10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B78A2F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E11EA7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5D1C1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F0A988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48A8A07" w14:textId="77777777" w:rsidR="006C1DA9" w:rsidRPr="00756469" w:rsidRDefault="006C1DA9" w:rsidP="006C1DA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RAZPISNA DOKUMENTACIJA</w:t>
      </w:r>
    </w:p>
    <w:p w14:paraId="21DDE23F" w14:textId="77777777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83D4B19" w14:textId="77777777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276F179" w14:textId="77777777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Javni razpis za sofinanciranje humanitarnih društev</w:t>
      </w:r>
    </w:p>
    <w:p w14:paraId="681A7E4E" w14:textId="77777777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iz proračuna Občine Slovenska Bistrica</w:t>
      </w:r>
    </w:p>
    <w:p w14:paraId="5B6C5DE3" w14:textId="2E65CD5B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v letu 202</w:t>
      </w:r>
      <w:r w:rsidR="00DD401A"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6</w:t>
      </w:r>
    </w:p>
    <w:p w14:paraId="675AA85A" w14:textId="77777777" w:rsidR="006C1DA9" w:rsidRPr="00756469" w:rsidRDefault="006C1DA9" w:rsidP="006C1DA9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BF96B3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4A92499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691DD2F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8330E8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9C1C8E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A45410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bdr w:val="single" w:sz="4" w:space="0" w:color="auto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6"/>
      </w:tblGrid>
      <w:tr w:rsidR="006C1DA9" w:rsidRPr="00756469" w14:paraId="5C6A5DA6" w14:textId="77777777" w:rsidTr="00A13607">
        <w:trPr>
          <w:jc w:val="center"/>
        </w:trPr>
        <w:tc>
          <w:tcPr>
            <w:tcW w:w="9546" w:type="dxa"/>
          </w:tcPr>
          <w:p w14:paraId="0DDC6DBB" w14:textId="57E40E37" w:rsidR="006C1DA9" w:rsidRPr="00756469" w:rsidRDefault="006C1DA9" w:rsidP="00A13607">
            <w:pPr>
              <w:keepNext/>
              <w:spacing w:after="0" w:line="240" w:lineRule="auto"/>
              <w:jc w:val="center"/>
              <w:outlineLvl w:val="7"/>
              <w:rPr>
                <w:rFonts w:ascii="Calibri" w:eastAsia="Times New Roman" w:hAnsi="Calibri" w:cs="Calibri"/>
                <w:b/>
                <w:sz w:val="24"/>
                <w:szCs w:val="24"/>
                <w:bdr w:val="single" w:sz="4" w:space="0" w:color="auto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  <w:t xml:space="preserve">Rok prijave: </w:t>
            </w:r>
            <w:r w:rsidR="00DD401A" w:rsidRPr="00756469"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  <w:t>16</w:t>
            </w:r>
            <w:r w:rsidRPr="00756469"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  <w:t>. 4. 202</w:t>
            </w:r>
            <w:r w:rsidR="00DD401A" w:rsidRPr="00756469">
              <w:rPr>
                <w:rFonts w:ascii="Calibri" w:eastAsia="Times New Roman" w:hAnsi="Calibri" w:cs="Calibri"/>
                <w:b/>
                <w:sz w:val="24"/>
                <w:szCs w:val="24"/>
                <w:lang w:eastAsia="sl-SI"/>
              </w:rPr>
              <w:t>6</w:t>
            </w:r>
          </w:p>
        </w:tc>
      </w:tr>
    </w:tbl>
    <w:p w14:paraId="7797846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ABFD1E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7BE4DE2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62AE6A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6DEFA3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3320B9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1F454A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55FB97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45A282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1C31C9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52B833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156036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BCDE4F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4D5509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682670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3B883FD" w14:textId="6808E76A" w:rsidR="006C1DA9" w:rsidRPr="00756469" w:rsidRDefault="006C1DA9" w:rsidP="006C1DA9">
      <w:pPr>
        <w:keepNext/>
        <w:spacing w:after="0" w:line="240" w:lineRule="auto"/>
        <w:jc w:val="center"/>
        <w:outlineLvl w:val="7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Marec, 202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6</w:t>
      </w:r>
    </w:p>
    <w:p w14:paraId="48AC5D1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77B656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73EE603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AEEB7A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5307B9F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6A75F2B9" w14:textId="77777777" w:rsidR="006C1DA9" w:rsidRPr="00756469" w:rsidRDefault="006C1DA9" w:rsidP="006C1DA9">
      <w:pPr>
        <w:tabs>
          <w:tab w:val="left" w:pos="7659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9ED93AD" w14:textId="77777777" w:rsidR="006C1DA9" w:rsidRPr="00756469" w:rsidRDefault="006C1DA9" w:rsidP="006C1DA9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lastRenderedPageBreak/>
        <w:t>UVOD</w:t>
      </w:r>
    </w:p>
    <w:p w14:paraId="3A471FF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5A28246" w14:textId="7A6F7A46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Občina Slovenska Bistrica je na svojih spletnih straneh 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16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 3. 202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objavila javni razpis za sofinanciranje humanitarnih društev iz proračuna 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O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bčine Slovenska Bistrica v letu 202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566CAA1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1C54AEF" w14:textId="2A4026F6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Osnova za objavo javnega razpisa je 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Odlok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o sofinanciranju humanitarnih društev iz proračuna Občine Slovenska Bistrica (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Uradno glasilo slovenskih občin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, št. 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10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/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26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)</w:t>
      </w:r>
      <w:r w:rsidR="00DD401A"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28D876D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354AD11" w14:textId="77777777" w:rsidR="006C1DA9" w:rsidRPr="00756469" w:rsidRDefault="006C1DA9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UPRAVIČENCI ZA PRIDOBITEV SREDSTEV</w:t>
      </w:r>
    </w:p>
    <w:p w14:paraId="3280222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8AB9FE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Za sofinanciranje humanitarnih društev lahko kandidirajo društva, ustanovljena po določilih Zakona o društvih, ki imajo v ustanovitvenem aktu določeno humanitarno dejavnost in so:</w:t>
      </w:r>
    </w:p>
    <w:p w14:paraId="085815CB" w14:textId="77777777" w:rsidR="00DD401A" w:rsidRPr="00756469" w:rsidRDefault="00DD401A" w:rsidP="00DD401A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splošne dobrodelne organizacije, ki so namenjene reševanju in lajšanju socialnih stisk in težav prebivalcev, nudenju pomoči ljudem in krepitvi zdravja prebivalstva,</w:t>
      </w:r>
    </w:p>
    <w:p w14:paraId="3648C877" w14:textId="77777777" w:rsidR="00DD401A" w:rsidRPr="00756469" w:rsidRDefault="00DD401A" w:rsidP="00DD401A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organizacije za kronične bolnike,</w:t>
      </w:r>
    </w:p>
    <w:p w14:paraId="213F4E28" w14:textId="77777777" w:rsidR="00DD401A" w:rsidRPr="00756469" w:rsidRDefault="00DD401A" w:rsidP="00DD401A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organizacije za samopomoč, ki so namenjene predvsem skupnemu medsebojnemu reševanju psihosocialnih težav članov organizacije ali pa so namenjene reševanju njihovih zdravstvenih težav ter ohranjanju in izboljšanju kakovosti njihovega življenja,</w:t>
      </w:r>
    </w:p>
    <w:p w14:paraId="14A60E9B" w14:textId="77777777" w:rsidR="00DD401A" w:rsidRPr="00756469" w:rsidRDefault="00DD401A" w:rsidP="00DD401A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invalidske organizacije kot prostovoljne in neprofitne organizacije, ki jih ustanovijo invalidi ali drugi posamezniki v skladu z zakonom, da v njih izvajajo posebne socialne programe in storitve, utemeljene na značilnosti invalidnosti po posameznih funkcionalnih okvarah, ki ogrožajo socialni položaj invalidov.</w:t>
      </w:r>
    </w:p>
    <w:p w14:paraId="0EB1DE1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8A0D58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Društva morajo za kandidaturo za sofinanciranje humanitarnih društev izpolnjevati še naslednje pogoje:</w:t>
      </w:r>
    </w:p>
    <w:p w14:paraId="2D777CFE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 xml:space="preserve">imajo sedež v občini Slovenska Bistrica ali imajo sedež v drugi občini in vključujejo najmanj 5 članov s stalnim prebivališčem na območju občine Slovenska Bistrica, </w:t>
      </w:r>
    </w:p>
    <w:p w14:paraId="5C02D704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da so programi ustanovljeni v skladu veljavnim zakonom in imajo registrirano vsaj eno od dejavnosti iz 3. člena tega odloka,</w:t>
      </w:r>
    </w:p>
    <w:p w14:paraId="73FF9DE0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imajo materialne, kadrovske in organizacijske pogoje za uresničevanje načrtovanih aktivnosti,</w:t>
      </w:r>
    </w:p>
    <w:p w14:paraId="30588A05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imajo urejeno evidenco o članstvu, plačani članarini in ostalo dokumentacijo, kot jo določa zakon,</w:t>
      </w:r>
    </w:p>
    <w:p w14:paraId="4FB3AE2B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delujejo že najmanj eno leto,</w:t>
      </w:r>
    </w:p>
    <w:p w14:paraId="3B2D84FB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imajo sprejet letni program delovanja,</w:t>
      </w:r>
    </w:p>
    <w:p w14:paraId="5C537776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>za isti program (za sofinanciranje dejavnosti in programov) v tekočem letu niso prejeli sredstev iz drugega javnega razpisa iz proračuna občine, kar se potrdi s podpisom izjave,</w:t>
      </w:r>
    </w:p>
    <w:p w14:paraId="091AC163" w14:textId="77777777" w:rsidR="005F1E2C" w:rsidRPr="00756469" w:rsidRDefault="005F1E2C" w:rsidP="005F1E2C">
      <w:pPr>
        <w:pStyle w:val="Odstavekseznama"/>
        <w:numPr>
          <w:ilvl w:val="0"/>
          <w:numId w:val="33"/>
        </w:numPr>
        <w:spacing w:after="0" w:line="256" w:lineRule="auto"/>
        <w:jc w:val="both"/>
        <w:rPr>
          <w:rFonts w:ascii="Calibri" w:hAnsi="Calibri" w:cs="Calibri"/>
          <w:sz w:val="24"/>
          <w:szCs w:val="24"/>
        </w:rPr>
      </w:pPr>
      <w:r w:rsidRPr="00756469">
        <w:rPr>
          <w:rFonts w:ascii="Calibri" w:hAnsi="Calibri" w:cs="Calibri"/>
          <w:sz w:val="24"/>
          <w:szCs w:val="24"/>
        </w:rPr>
        <w:t xml:space="preserve">da občinski upravi vsako leto redno dostavljajo poročila o realizaciji programov, ki jih je sofinancirala občina. </w:t>
      </w:r>
    </w:p>
    <w:p w14:paraId="1376C45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E5752A3" w14:textId="4BE293AE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Humanitarna društva, ki zgornje pogoje izpolnjujejo, vendar se na razpis ne prijavijo, ali se ne prijavijo skladno z razpisno dokumentacijo, v letu 202</w:t>
      </w:r>
      <w:r w:rsidR="005F1E2C" w:rsidRPr="00756469">
        <w:rPr>
          <w:rFonts w:ascii="Calibri" w:eastAsia="Times New Roman" w:hAnsi="Calibri" w:cs="Calibri"/>
          <w:sz w:val="24"/>
          <w:szCs w:val="24"/>
          <w:lang w:eastAsia="sl-SI"/>
        </w:rPr>
        <w:t>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ne bodo upravičena do namenskih sredstev proračuna </w:t>
      </w:r>
      <w:r w:rsidR="005F1E2C" w:rsidRPr="00756469">
        <w:rPr>
          <w:rFonts w:ascii="Calibri" w:eastAsia="Times New Roman" w:hAnsi="Calibri" w:cs="Calibri"/>
          <w:sz w:val="24"/>
          <w:szCs w:val="24"/>
          <w:lang w:eastAsia="sl-SI"/>
        </w:rPr>
        <w:t>O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bčine Slovenska Bistrica.</w:t>
      </w:r>
    </w:p>
    <w:p w14:paraId="070A1BE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9DDE50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Cs/>
          <w:sz w:val="24"/>
          <w:szCs w:val="24"/>
          <w:lang w:eastAsia="sl-SI"/>
        </w:rPr>
        <w:lastRenderedPageBreak/>
        <w:t>Društva morajo pri prijavi upoštevati 35. člen Zakona o integriteti in preprečevanju korupcije (Uradni list RS, št. 45/2010 in naslednje spremembe in dopolnitve; v nadaljevanju ZIntPK).</w:t>
      </w:r>
    </w:p>
    <w:p w14:paraId="40A7410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</w:p>
    <w:p w14:paraId="6B75EE4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Cs/>
          <w:sz w:val="24"/>
          <w:szCs w:val="24"/>
          <w:lang w:eastAsia="sl-SI"/>
        </w:rPr>
        <w:t>Stališče v zvezi z uporabo 35. člena ZIntPK je na svoji seji dne 03.02.2011 sprejela Komisija za preprečevanje Korupcije in je sestavni del razpisne dokumentacije.</w:t>
      </w:r>
    </w:p>
    <w:p w14:paraId="2642D9A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</w:p>
    <w:p w14:paraId="6DA3EC66" w14:textId="46C4D44B" w:rsidR="006C1DA9" w:rsidRPr="00756469" w:rsidRDefault="006C1DA9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ZAGOTOVLJEN OBSEG IN NAMEN PRORAČUNSKIH SREDSTEV V LETU 202</w:t>
      </w:r>
      <w:r w:rsidR="005F1E2C"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6</w:t>
      </w:r>
    </w:p>
    <w:p w14:paraId="44B0E90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1E7D78E" w14:textId="23D01ACB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Občina Slovenska Bistrica z Odlokom o proračunu </w:t>
      </w:r>
      <w:r w:rsidR="00A15EF0">
        <w:rPr>
          <w:rFonts w:ascii="Calibri" w:eastAsia="Times New Roman" w:hAnsi="Calibri" w:cs="Calibri"/>
          <w:sz w:val="24"/>
          <w:szCs w:val="24"/>
          <w:lang w:eastAsia="sl-SI"/>
        </w:rPr>
        <w:t>O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bčine Slovenska Bistrica za leto 202</w:t>
      </w:r>
      <w:r w:rsidR="005F1E2C" w:rsidRPr="00756469">
        <w:rPr>
          <w:rFonts w:ascii="Calibri" w:eastAsia="Times New Roman" w:hAnsi="Calibri" w:cs="Calibri"/>
          <w:sz w:val="24"/>
          <w:szCs w:val="24"/>
          <w:lang w:eastAsia="sl-SI"/>
        </w:rPr>
        <w:t>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, v proračunski postavki 3.3.6.4. Sofinanciranje humanitarnih društev, zagotavlja proračunska sredstva Občine Slovenska Bistrica, ki so namenjena sofinanciranju humanitarnih društev v občini Slovenska Bistrica in humanitarnim društvom, ki imajo sedež v drugih občinah in vključujejo člane ali uporabnike s prebivališčem na območju občine Slovenska Bistrica, </w:t>
      </w:r>
      <w:r w:rsidR="000B0D7D">
        <w:rPr>
          <w:rFonts w:ascii="Calibri" w:eastAsia="Times New Roman" w:hAnsi="Calibri" w:cs="Calibri"/>
          <w:sz w:val="24"/>
          <w:szCs w:val="24"/>
          <w:lang w:eastAsia="sl-SI"/>
        </w:rPr>
        <w:t xml:space="preserve">in sicer 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v višini </w:t>
      </w:r>
      <w:r w:rsidRPr="00A15EF0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1</w:t>
      </w:r>
      <w:r w:rsidR="005F1E2C" w:rsidRPr="00A15EF0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5</w:t>
      </w:r>
      <w:r w:rsidRPr="00A15EF0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.000,00 EUR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. </w:t>
      </w:r>
    </w:p>
    <w:p w14:paraId="464536A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CD92CA0" w14:textId="77777777" w:rsidR="005F1E2C" w:rsidRPr="00756469" w:rsidRDefault="005F1E2C" w:rsidP="005F1E2C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Skupni obseg proračunskih sredstev za sofinanciranje društev se deli v naslednjem razmerju:</w:t>
      </w:r>
    </w:p>
    <w:p w14:paraId="6291E039" w14:textId="289817D0" w:rsidR="005F1E2C" w:rsidRPr="00756469" w:rsidRDefault="005F1E2C" w:rsidP="005F1E2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 xml:space="preserve">40 odstotkov sredstev za sofinanciranje delovanja društev, v višini </w:t>
      </w:r>
      <w:r w:rsidRPr="00A15EF0">
        <w:rPr>
          <w:rFonts w:ascii="Calibri" w:eastAsia="Calibri" w:hAnsi="Calibri" w:cs="Calibri"/>
          <w:b/>
          <w:bCs/>
          <w:sz w:val="24"/>
          <w:szCs w:val="24"/>
        </w:rPr>
        <w:t>6.000,00 EUR</w:t>
      </w:r>
      <w:r w:rsidR="00A15EF0">
        <w:rPr>
          <w:rFonts w:ascii="Calibri" w:eastAsia="Calibri" w:hAnsi="Calibri" w:cs="Calibri"/>
          <w:b/>
          <w:bCs/>
          <w:sz w:val="24"/>
          <w:szCs w:val="24"/>
        </w:rPr>
        <w:t>,</w:t>
      </w:r>
    </w:p>
    <w:p w14:paraId="1153CC57" w14:textId="3DB92306" w:rsidR="005F1E2C" w:rsidRPr="00756469" w:rsidRDefault="005F1E2C" w:rsidP="005F1E2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 xml:space="preserve">60 odstotkov sredstev za sofinanciranje programov društev, določenih s tem odlokom, v višini </w:t>
      </w:r>
      <w:r w:rsidRPr="00A15EF0">
        <w:rPr>
          <w:rFonts w:ascii="Calibri" w:eastAsia="Calibri" w:hAnsi="Calibri" w:cs="Calibri"/>
          <w:b/>
          <w:bCs/>
          <w:sz w:val="24"/>
          <w:szCs w:val="24"/>
        </w:rPr>
        <w:t>9.000,00 EUR</w:t>
      </w:r>
      <w:r w:rsidRPr="00756469">
        <w:rPr>
          <w:rFonts w:ascii="Calibri" w:eastAsia="Calibri" w:hAnsi="Calibri" w:cs="Calibri"/>
          <w:sz w:val="24"/>
          <w:szCs w:val="24"/>
        </w:rPr>
        <w:t>.</w:t>
      </w:r>
    </w:p>
    <w:p w14:paraId="3C28D21F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331F2C1" w14:textId="61A04D6D" w:rsidR="00756469" w:rsidRPr="00756469" w:rsidRDefault="00756469" w:rsidP="006C1DA9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sl-SI"/>
        </w:rPr>
      </w:pPr>
      <w:r w:rsidRPr="00756469">
        <w:rPr>
          <w:rFonts w:ascii="Calibri" w:eastAsia="Times New Roman" w:hAnsi="Calibri" w:cs="Calibri"/>
          <w:b/>
          <w:bCs/>
          <w:sz w:val="24"/>
          <w:szCs w:val="24"/>
          <w:u w:val="single"/>
          <w:lang w:eastAsia="sl-SI"/>
        </w:rPr>
        <w:t>Komisija lahko deleže navedene v prejšnjem odstavku spremene glede na prispele prijave.</w:t>
      </w:r>
    </w:p>
    <w:p w14:paraId="3DA63401" w14:textId="77777777" w:rsidR="00756469" w:rsidRPr="00756469" w:rsidRDefault="0075646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F86B895" w14:textId="676E45BC" w:rsidR="00756469" w:rsidRDefault="00756469" w:rsidP="0075646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Sofinanciranje </w:t>
      </w:r>
      <w:r>
        <w:rPr>
          <w:rFonts w:ascii="Calibri" w:eastAsia="Times New Roman" w:hAnsi="Calibri" w:cs="Calibri"/>
          <w:b/>
          <w:sz w:val="24"/>
          <w:szCs w:val="24"/>
          <w:lang w:eastAsia="sl-SI"/>
        </w:rPr>
        <w:t>delovanja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društva</w:t>
      </w:r>
    </w:p>
    <w:p w14:paraId="326348F6" w14:textId="77777777" w:rsidR="000C4140" w:rsidRPr="00756469" w:rsidRDefault="000C4140" w:rsidP="0075646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B2BDB9D" w14:textId="08949572" w:rsidR="00756469" w:rsidRPr="00756469" w:rsidRDefault="00756469" w:rsidP="00756469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Društvo pridobi točke glede na število članov v letu</w:t>
      </w:r>
      <w:r w:rsidR="00532307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 xml:space="preserve"> s stalnim prebivališčem na območju občine Slovenska Bistrica.</w:t>
      </w:r>
    </w:p>
    <w:p w14:paraId="2C94D8A6" w14:textId="646CF3CD" w:rsidR="00756469" w:rsidRPr="00756469" w:rsidRDefault="00756469" w:rsidP="00756469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Kot član društva se šteje oseba, ki je v skladu z določili Zakona o društvih podpisala pristopno izjavo za članstvo v društvu in je poravnala članarino v letu</w:t>
      </w:r>
      <w:r w:rsidR="00532307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.</w:t>
      </w:r>
    </w:p>
    <w:p w14:paraId="65481E23" w14:textId="02AA5C37" w:rsidR="00756469" w:rsidRPr="00756469" w:rsidRDefault="00756469" w:rsidP="00756469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Višina dodeljenih sredstev je odvisna od števila članov v društvu.</w:t>
      </w:r>
    </w:p>
    <w:p w14:paraId="1AB909A5" w14:textId="77777777" w:rsidR="00756469" w:rsidRPr="00756469" w:rsidRDefault="00756469" w:rsidP="00756469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2718"/>
        <w:gridCol w:w="4678"/>
      </w:tblGrid>
      <w:tr w:rsidR="00756469" w:rsidRPr="00756469" w14:paraId="1D83C53E" w14:textId="77777777">
        <w:trPr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CC1E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b/>
                <w:sz w:val="24"/>
                <w:szCs w:val="24"/>
              </w:rPr>
              <w:t>Razred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782F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b/>
                <w:sz w:val="24"/>
                <w:szCs w:val="24"/>
              </w:rPr>
              <w:t>Število članov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8262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b/>
                <w:sz w:val="24"/>
                <w:szCs w:val="24"/>
              </w:rPr>
              <w:t>Število točk</w:t>
            </w:r>
          </w:p>
        </w:tc>
      </w:tr>
      <w:tr w:rsidR="00756469" w:rsidRPr="00756469" w14:paraId="1A3D85CF" w14:textId="77777777">
        <w:trPr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949E" w14:textId="77777777" w:rsidR="00756469" w:rsidRP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5AF9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5-100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D9AD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40</w:t>
            </w:r>
          </w:p>
        </w:tc>
      </w:tr>
      <w:tr w:rsidR="00756469" w:rsidRPr="00756469" w14:paraId="14CE91A4" w14:textId="77777777">
        <w:trPr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265F" w14:textId="77777777" w:rsidR="00756469" w:rsidRP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F1FD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51-100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4AD4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60</w:t>
            </w:r>
          </w:p>
        </w:tc>
      </w:tr>
      <w:tr w:rsidR="00756469" w:rsidRPr="00756469" w14:paraId="10601126" w14:textId="77777777">
        <w:trPr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0643" w14:textId="77777777" w:rsidR="00756469" w:rsidRP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3.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F56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101-200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054B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80</w:t>
            </w:r>
          </w:p>
        </w:tc>
      </w:tr>
      <w:tr w:rsidR="00756469" w:rsidRPr="00756469" w14:paraId="665AF912" w14:textId="77777777">
        <w:trPr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9EDE" w14:textId="77777777" w:rsidR="00756469" w:rsidRP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4.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901A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201 in več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0D09" w14:textId="77777777" w:rsidR="00756469" w:rsidRP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56469">
              <w:rPr>
                <w:rFonts w:ascii="Calibri" w:eastAsia="Calibri" w:hAnsi="Calibri" w:cs="Calibri"/>
                <w:sz w:val="24"/>
                <w:szCs w:val="24"/>
              </w:rPr>
              <w:t>100</w:t>
            </w:r>
          </w:p>
        </w:tc>
      </w:tr>
    </w:tbl>
    <w:p w14:paraId="235E7986" w14:textId="77777777" w:rsidR="00756469" w:rsidRDefault="0075646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3089B10" w14:textId="77777777" w:rsidR="000B0D7D" w:rsidRDefault="000B0D7D" w:rsidP="000B0D7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Društvo, ki ima pridobljen status v javnem interesu, pridobi za delovanje 10 dodatnih točk.</w:t>
      </w:r>
    </w:p>
    <w:p w14:paraId="6C317938" w14:textId="520B87C4" w:rsidR="000B0D7D" w:rsidRDefault="000B0D7D" w:rsidP="000B0D7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Društvo, ki ima sedež v občini Slovenska Bistrica, pridobi za delovanje 200 dodatnih točk.</w:t>
      </w:r>
    </w:p>
    <w:p w14:paraId="07D06ACE" w14:textId="1F645AAC" w:rsidR="000B0D7D" w:rsidRDefault="000B0D7D">
      <w:pPr>
        <w:rPr>
          <w:rFonts w:ascii="Calibri" w:eastAsia="Times New Roman" w:hAnsi="Calibri" w:cs="Calibri"/>
          <w:sz w:val="24"/>
          <w:szCs w:val="24"/>
          <w:lang w:eastAsia="sl-SI"/>
        </w:rPr>
      </w:pPr>
      <w:r>
        <w:rPr>
          <w:rFonts w:ascii="Calibri" w:eastAsia="Times New Roman" w:hAnsi="Calibri" w:cs="Calibri"/>
          <w:sz w:val="24"/>
          <w:szCs w:val="24"/>
          <w:lang w:eastAsia="sl-SI"/>
        </w:rPr>
        <w:br w:type="page"/>
      </w:r>
    </w:p>
    <w:p w14:paraId="67F7449C" w14:textId="77777777" w:rsidR="000B0D7D" w:rsidRPr="00756469" w:rsidRDefault="000B0D7D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511B300" w14:textId="77777777" w:rsidR="006C1DA9" w:rsidRDefault="006C1DA9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Sofinanciranje programov društva</w:t>
      </w:r>
    </w:p>
    <w:p w14:paraId="718684A1" w14:textId="77777777" w:rsidR="000C4140" w:rsidRDefault="000C4140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D0E5B09" w14:textId="77777777" w:rsidR="005F1E2C" w:rsidRPr="00756469" w:rsidRDefault="005F1E2C" w:rsidP="005F1E2C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Društvo lahko pridobi točke za:</w:t>
      </w:r>
    </w:p>
    <w:p w14:paraId="6AC732F9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Organizacijo prireditev</w:t>
      </w:r>
    </w:p>
    <w:p w14:paraId="76FB57F7" w14:textId="26CED263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Kot prireditve se upoštevajo dobrodelne, športne, kulturne in druge neprofitne prireditve in srečanja, namenjene širši javnosti oziroma za člane društva. Točkuje se izvedba posamezne prireditve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.</w:t>
      </w:r>
    </w:p>
    <w:p w14:paraId="236A92F2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Organizacijo seminarjev, predavanj in drugih izobraževalnih programov</w:t>
      </w:r>
    </w:p>
    <w:p w14:paraId="4A941D43" w14:textId="0262580C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Kot seminarji, predavanja in drugi izobraževalni programi se upoštevajo strokovno vodeni programi, namenjeni izobraževanju članov in njihovih svojcev ter širši javnosti. Točkuje se organizacija posameznega seminarja, predavanja oziroma drugega izobraževanja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.</w:t>
      </w:r>
    </w:p>
    <w:p w14:paraId="2F337AE4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Udeležbo na seminarjih in drugih izobraževalnih programih</w:t>
      </w:r>
    </w:p>
    <w:p w14:paraId="64FE57B7" w14:textId="6A3C4B41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Točkuje se udeležba članov in njihovih svojcev na seminarjih in drugih izobraževalnih programih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, po napotilu pristojnega organa društva.</w:t>
      </w:r>
    </w:p>
    <w:p w14:paraId="0C77EDFC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Organizacijo izletov in ekskurzij</w:t>
      </w:r>
    </w:p>
    <w:p w14:paraId="6FF1A29A" w14:textId="7823ED49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Upošteva se organizacija izletov in ekskurzij za člane društva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. Točkuje se udeležba članov in njihovih svojcev.</w:t>
      </w:r>
    </w:p>
    <w:p w14:paraId="23F7E7C8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Organizacijo rednih srečanj za pomoč oziroma samopomoč</w:t>
      </w:r>
    </w:p>
    <w:p w14:paraId="7883A49E" w14:textId="5EA84C1A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Kot redna srečanja se upoštevajo organizirana druženja članov in voditeljev skupin ter njihovih svojcev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, najmanj v obsegu enkrat mesečno. Točkuje se udeležba članov in njihovih svojcev.</w:t>
      </w:r>
    </w:p>
    <w:p w14:paraId="6D4F2DBE" w14:textId="77777777" w:rsidR="005F1E2C" w:rsidRPr="00756469" w:rsidRDefault="005F1E2C" w:rsidP="005F1E2C">
      <w:pPr>
        <w:pStyle w:val="Odstavekseznama"/>
        <w:numPr>
          <w:ilvl w:val="0"/>
          <w:numId w:val="35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Informiranje</w:t>
      </w:r>
    </w:p>
    <w:p w14:paraId="119AC50B" w14:textId="77777777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Upošteva se izdaja tiskanih publikacij društva o informiranju članov in širšega okolja.</w:t>
      </w:r>
    </w:p>
    <w:p w14:paraId="7985E393" w14:textId="0866906B" w:rsidR="005F1E2C" w:rsidRPr="00756469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>Točkujejo se publikacije, izdane v letu</w:t>
      </w:r>
      <w:r w:rsidR="00E902E1">
        <w:rPr>
          <w:rFonts w:ascii="Calibri" w:eastAsia="Calibri" w:hAnsi="Calibri" w:cs="Calibri"/>
          <w:sz w:val="24"/>
          <w:szCs w:val="24"/>
        </w:rPr>
        <w:t xml:space="preserve"> 2026</w:t>
      </w:r>
      <w:r w:rsidRPr="00756469">
        <w:rPr>
          <w:rFonts w:ascii="Calibri" w:eastAsia="Calibri" w:hAnsi="Calibri" w:cs="Calibri"/>
          <w:sz w:val="24"/>
          <w:szCs w:val="24"/>
        </w:rPr>
        <w:t>.</w:t>
      </w:r>
    </w:p>
    <w:p w14:paraId="20788187" w14:textId="77777777" w:rsidR="005F1E2C" w:rsidRDefault="005F1E2C" w:rsidP="005F1E2C">
      <w:pPr>
        <w:pStyle w:val="Odstavekseznama"/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756469">
        <w:rPr>
          <w:rFonts w:ascii="Calibri" w:eastAsia="Calibri" w:hAnsi="Calibri" w:cs="Calibri"/>
          <w:sz w:val="24"/>
          <w:szCs w:val="24"/>
        </w:rPr>
        <w:t xml:space="preserve">Publikacija mora biti v tiskani obliki, najmanj 12 strani formata A5 oziroma najmanj 6 strani formata A4. </w:t>
      </w:r>
    </w:p>
    <w:p w14:paraId="6522A1C4" w14:textId="77777777" w:rsidR="00756469" w:rsidRPr="00756469" w:rsidRDefault="00756469" w:rsidP="00756469">
      <w:pPr>
        <w:pStyle w:val="Odstavekseznama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C6E46F3" w14:textId="481D8EC2" w:rsidR="00756469" w:rsidRDefault="00756469" w:rsidP="00756469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756469">
        <w:rPr>
          <w:rFonts w:ascii="Calibri" w:eastAsia="Calibri" w:hAnsi="Calibri" w:cs="Calibri"/>
          <w:b/>
          <w:bCs/>
          <w:sz w:val="24"/>
          <w:szCs w:val="24"/>
        </w:rPr>
        <w:t>Merila za točkovanje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969"/>
        <w:gridCol w:w="4111"/>
      </w:tblGrid>
      <w:tr w:rsidR="00756469" w14:paraId="42613594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AF5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Merila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4EC1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Število točk</w:t>
            </w:r>
          </w:p>
        </w:tc>
      </w:tr>
      <w:tr w:rsidR="00756469" w14:paraId="4E3F67E6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4516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Organizacija prireditev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1A10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 točk x število prireditev</w:t>
            </w:r>
          </w:p>
          <w:p w14:paraId="61F88CB6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7,5 točke x število prireditev – soorganizacija; maksimalno dve prireditvi</w:t>
            </w:r>
          </w:p>
          <w:p w14:paraId="173B051A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Skupaj maksimalno 10 prireditev </w:t>
            </w:r>
          </w:p>
        </w:tc>
      </w:tr>
      <w:tr w:rsidR="00756469" w14:paraId="040619F3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B7E5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Organizacija seminarjev, predavanj in drugih izobraževalnih programov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C820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 točk x število organizacij</w:t>
            </w:r>
          </w:p>
          <w:p w14:paraId="6CA237E2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2,5 točke x število organizacij – soorganizacija; maksimalno dva seminarja, predavanji in druga izobraževalna programa</w:t>
            </w:r>
          </w:p>
          <w:p w14:paraId="2646C526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Skupaj maksimalno 7 seminarjev</w:t>
            </w:r>
          </w:p>
        </w:tc>
      </w:tr>
      <w:tr w:rsidR="00756469" w14:paraId="11F06B9A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3C44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Udeležba na seminarjih in drugih izobraževalnih programih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F75D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 točk x število udeležencev</w:t>
            </w:r>
          </w:p>
        </w:tc>
      </w:tr>
      <w:tr w:rsidR="00756469" w14:paraId="19CC2F01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AFE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Organizacija izletov in ekskurzij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A705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 točke x število udeležencev</w:t>
            </w:r>
          </w:p>
        </w:tc>
      </w:tr>
      <w:tr w:rsidR="00756469" w14:paraId="0D24D238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F814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Organizacija rednih srečanj za pomoč oziroma samopomoč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F260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80 točk srečanja 1 x mesec</w:t>
            </w:r>
          </w:p>
          <w:p w14:paraId="2A1F4849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160 točk srečanja 1 x teden</w:t>
            </w:r>
          </w:p>
        </w:tc>
      </w:tr>
      <w:tr w:rsidR="00756469" w14:paraId="36F84682" w14:textId="77777777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C93" w14:textId="77777777" w:rsidR="00756469" w:rsidRDefault="00756469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Informiranje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5004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 točk x število izdanih različnih publikacij</w:t>
            </w:r>
          </w:p>
          <w:p w14:paraId="002F706A" w14:textId="77777777" w:rsidR="00756469" w:rsidRDefault="00756469">
            <w:pPr>
              <w:spacing w:line="276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Skupaj maksimalno 50 točk</w:t>
            </w:r>
          </w:p>
        </w:tc>
      </w:tr>
    </w:tbl>
    <w:p w14:paraId="67D2FC4F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24265A96" w14:textId="77777777" w:rsidR="006C1DA9" w:rsidRPr="00756469" w:rsidRDefault="006C1DA9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PRIJAVA NA RAZPIS IN INFORMIRANJE KANDIDATOV</w:t>
      </w:r>
    </w:p>
    <w:p w14:paraId="6E6DF7F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BCDD56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Kandidati na razpis svojo prijavo podajo na izpolnjenih obrazcih razpisne dokumentacije, </w:t>
      </w:r>
      <w:r w:rsidRPr="00756469">
        <w:rPr>
          <w:rFonts w:ascii="Calibri" w:eastAsia="Times New Roman" w:hAnsi="Calibri" w:cs="Calibri"/>
          <w:b/>
          <w:i/>
          <w:sz w:val="24"/>
          <w:szCs w:val="24"/>
          <w:u w:val="single"/>
          <w:lang w:eastAsia="sl-SI"/>
        </w:rPr>
        <w:t>z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  <w:r w:rsidRPr="00756469">
        <w:rPr>
          <w:rFonts w:ascii="Calibri" w:eastAsia="Times New Roman" w:hAnsi="Calibri" w:cs="Calibri"/>
          <w:b/>
          <w:i/>
          <w:sz w:val="24"/>
          <w:szCs w:val="24"/>
          <w:u w:val="single"/>
          <w:lang w:eastAsia="sl-SI"/>
        </w:rPr>
        <w:t>vsemi potrebnimi prilogami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 Vsi kandidati izpolnijo najmanj obrazec 1, ostale obrazce pa glede na svojo dejavnost. Če zmanjka prostora na posameznem obrazcu, se ta obrazec izpolni 2x.</w:t>
      </w:r>
    </w:p>
    <w:p w14:paraId="727FDBC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E1E5C1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PRIJAVA NA RAZPIS MORA BITI ČITLJIVO NAPISANA IN PRIPRAVLJENA TAKO, DA SO </w:t>
      </w:r>
      <w:r w:rsidRPr="00756469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>K POSAMEZNEMU OBRAZCU PRILOŽENE VSE PRILOGE PO VRSTNEM REDU, KOT SO NAVEDENE NA OBRAZCU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, DA JE IZ NJIH JASNO RAZVIDNO H KATERI ZAPOREDNI ŠTEVILKI POSAMEZNEGA OBRAZCA SODIJO!</w:t>
      </w:r>
    </w:p>
    <w:p w14:paraId="5DBEFA2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2906FCF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Prijavo lahko pošljejo s priporočeno pošto ali oddajo osebno na naslov: OBČINA SLOVENSKA BISTRICA, Kolodvorska 10, 2310 Slovenska Bistrica.</w:t>
      </w:r>
    </w:p>
    <w:p w14:paraId="7A1E1B6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0E625C" w14:textId="0890D67A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Prijava mora biti podana v zapečateni kuverti. Na sprednji strani kuverte mora biti razviden pripis </w:t>
      </w:r>
      <w:r w:rsidRPr="008222CB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"RAZPIS - HUMANITARNA DRUŠTVA 202</w:t>
      </w:r>
      <w:r w:rsidR="00DF668B" w:rsidRPr="008222CB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6</w:t>
      </w:r>
      <w:r w:rsidRPr="008222CB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"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, na hrbtni strani pa </w:t>
      </w:r>
      <w:r w:rsidRPr="00907221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naslov kandidata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72E064D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588C0CE" w14:textId="3444A094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Prijave morajo biti predložene vložišču Občine Slovenska Bistrica </w:t>
      </w:r>
      <w:r w:rsidRPr="00756469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 xml:space="preserve">najkasneje do </w:t>
      </w:r>
      <w:r w:rsidR="00DF668B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>16</w:t>
      </w:r>
      <w:r w:rsidRPr="00756469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>. 4. 202</w:t>
      </w:r>
      <w:r w:rsidR="00DF668B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>6</w:t>
      </w:r>
      <w:r w:rsidRPr="00756469">
        <w:rPr>
          <w:rFonts w:ascii="Calibri" w:eastAsia="Times New Roman" w:hAnsi="Calibri" w:cs="Calibri"/>
          <w:b/>
          <w:sz w:val="24"/>
          <w:szCs w:val="24"/>
          <w:u w:val="single"/>
          <w:lang w:eastAsia="sl-SI"/>
        </w:rPr>
        <w:t>.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Po tem roku prejete prijave se v postopku točkovanja in razdelitve sredstev ne upoštevajo.  </w:t>
      </w:r>
    </w:p>
    <w:p w14:paraId="0A5963B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2527ABC" w14:textId="1D1B2258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Vse dodatne informacije v zvezi z razpisom ali razpisno dokumentacijo lahko kandidati pridobijo v rednem delovnem času na naslovu: Zlatka Mlakar, tel. 02/843 28 42,  e-mail: </w:t>
      </w:r>
      <w:hyperlink r:id="rId7" w:history="1">
        <w:r w:rsidRPr="00756469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sl-SI"/>
          </w:rPr>
          <w:t>zlatka.mlakar@slov-bistrica.si</w:t>
        </w:r>
      </w:hyperlink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513B345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7530634" w14:textId="4ABA8D76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Razpisna dokumentacija je objavljena tudi na spletni strani Občine Slovenska Bistrica</w:t>
      </w:r>
      <w:r w:rsidR="00907221">
        <w:rPr>
          <w:rFonts w:ascii="Calibri" w:eastAsia="Times New Roman" w:hAnsi="Calibri" w:cs="Calibri"/>
          <w:sz w:val="24"/>
          <w:szCs w:val="24"/>
          <w:lang w:eastAsia="sl-SI"/>
        </w:rPr>
        <w:t>;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www.slovenska-bistrica.si.</w:t>
      </w:r>
    </w:p>
    <w:p w14:paraId="7721DF9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98C8B5C" w14:textId="77777777" w:rsidR="006C1DA9" w:rsidRPr="00756469" w:rsidRDefault="006C1DA9" w:rsidP="006C1DA9">
      <w:pPr>
        <w:keepNext/>
        <w:spacing w:after="0" w:line="240" w:lineRule="auto"/>
        <w:jc w:val="both"/>
        <w:outlineLvl w:val="8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ZAKLJUČEK</w:t>
      </w:r>
    </w:p>
    <w:p w14:paraId="4FCB360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B58D15B" w14:textId="77777777" w:rsidR="00746007" w:rsidRPr="006E4F64" w:rsidRDefault="00746007" w:rsidP="0074600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6E4F64">
        <w:rPr>
          <w:rFonts w:ascii="Calibri" w:eastAsia="Times New Roman" w:hAnsi="Calibri" w:cs="Calibri"/>
          <w:sz w:val="24"/>
          <w:szCs w:val="24"/>
          <w:lang w:eastAsia="sl-SI"/>
        </w:rPr>
        <w:t>Občina Slovenska Bistrica bo posamezna društva pozvala k morebitni dopolnitvi vloge. Društvo mora svojo vlogo dopolniti najkasneje v 8 dneh od prejema poziva. Če prijava ni dopolnjena v predpisanem roku, se zavrže kot nepopolna.</w:t>
      </w:r>
    </w:p>
    <w:p w14:paraId="496470F1" w14:textId="77777777" w:rsidR="00746007" w:rsidRPr="006E4F64" w:rsidRDefault="00746007" w:rsidP="0074600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D4DA225" w14:textId="77777777" w:rsidR="00746007" w:rsidRPr="006E4F64" w:rsidRDefault="00746007" w:rsidP="0074600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6E4F64">
        <w:rPr>
          <w:rFonts w:ascii="Calibri" w:eastAsia="Times New Roman" w:hAnsi="Calibri" w:cs="Calibri"/>
          <w:sz w:val="24"/>
          <w:szCs w:val="24"/>
          <w:lang w:eastAsia="sl-SI"/>
        </w:rPr>
        <w:t xml:space="preserve">Občinska uprava v roku 30 dni od roka za oddajo vlog z odločbo obvesti vse prijavljene o izidu razpisa. Zoper odločbo je dovoljena pritožba v roku 15 dni od dneva vročitve O pritožbi odloča </w:t>
      </w:r>
      <w:r w:rsidRPr="006E4F64">
        <w:rPr>
          <w:rFonts w:ascii="Calibri" w:eastAsia="Times New Roman" w:hAnsi="Calibri" w:cs="Calibri"/>
          <w:sz w:val="24"/>
          <w:szCs w:val="24"/>
          <w:lang w:eastAsia="sl-SI"/>
        </w:rPr>
        <w:lastRenderedPageBreak/>
        <w:t xml:space="preserve">župan. </w:t>
      </w:r>
      <w:r w:rsidRPr="001674FB">
        <w:rPr>
          <w:rFonts w:ascii="Calibri" w:eastAsia="Times New Roman" w:hAnsi="Calibri" w:cs="Calibri"/>
          <w:sz w:val="24"/>
          <w:szCs w:val="24"/>
          <w:u w:val="single"/>
          <w:lang w:eastAsia="sl-SI"/>
        </w:rPr>
        <w:t>Predmet pritožbe ne morejo biti merila za ocenjevanje vlog</w:t>
      </w:r>
      <w:r w:rsidRPr="006E4F64">
        <w:rPr>
          <w:rFonts w:ascii="Calibri" w:eastAsia="Times New Roman" w:hAnsi="Calibri" w:cs="Calibri"/>
          <w:sz w:val="24"/>
          <w:szCs w:val="24"/>
          <w:lang w:eastAsia="sl-SI"/>
        </w:rPr>
        <w:t xml:space="preserve">. Po pravnomočnosti odločbe se z upravičenci sklene pogodba o sofinanciranju </w:t>
      </w:r>
    </w:p>
    <w:p w14:paraId="1652420E" w14:textId="77777777" w:rsidR="00746007" w:rsidRPr="006E4F64" w:rsidRDefault="00746007" w:rsidP="0074600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CBCDA0A" w14:textId="77777777" w:rsidR="00746007" w:rsidRPr="001674FB" w:rsidRDefault="00746007" w:rsidP="00746007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sl-SI"/>
        </w:rPr>
      </w:pPr>
      <w:r w:rsidRPr="001674FB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V primeru, da upravičenec ne podpiše pogodbe v zato določenem času in je ne vrne občinski upravi v roku 8 dni od izdaje pisnega poziva za podpis, se šteje, da je upravičenec odstopil od zahteve po sofinanciranju.</w:t>
      </w:r>
    </w:p>
    <w:p w14:paraId="27CBD331" w14:textId="77777777" w:rsidR="006C1DA9" w:rsidRPr="00756469" w:rsidRDefault="006C1DA9" w:rsidP="006C1DA9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015C213" w14:textId="5DC30E9E" w:rsidR="00907221" w:rsidRDefault="00907221">
      <w:pPr>
        <w:rPr>
          <w:rFonts w:ascii="Calibri" w:eastAsia="Times New Roman" w:hAnsi="Calibri" w:cs="Calibri"/>
          <w:sz w:val="24"/>
          <w:szCs w:val="24"/>
          <w:lang w:eastAsia="sl-SI"/>
        </w:rPr>
      </w:pPr>
      <w:r>
        <w:rPr>
          <w:rFonts w:ascii="Calibri" w:eastAsia="Times New Roman" w:hAnsi="Calibri" w:cs="Calibri"/>
          <w:sz w:val="24"/>
          <w:szCs w:val="24"/>
          <w:lang w:eastAsia="sl-SI"/>
        </w:rPr>
        <w:br w:type="page"/>
      </w:r>
    </w:p>
    <w:p w14:paraId="1F14BAB0" w14:textId="77777777" w:rsidR="006C1DA9" w:rsidRPr="00756469" w:rsidRDefault="006C1DA9" w:rsidP="006C1DA9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93EDD94" w14:textId="77777777" w:rsidR="006C1DA9" w:rsidRPr="00756469" w:rsidRDefault="006C1DA9" w:rsidP="006C1DA9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Obrazec 1: SPLOŠNI PODATKI</w:t>
      </w:r>
    </w:p>
    <w:p w14:paraId="5BC74A9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409"/>
        <w:gridCol w:w="776"/>
        <w:gridCol w:w="358"/>
        <w:gridCol w:w="492"/>
        <w:gridCol w:w="3314"/>
      </w:tblGrid>
      <w:tr w:rsidR="006C1DA9" w:rsidRPr="00756469" w14:paraId="03F2D669" w14:textId="77777777" w:rsidTr="00587777">
        <w:tc>
          <w:tcPr>
            <w:tcW w:w="2197" w:type="dxa"/>
          </w:tcPr>
          <w:p w14:paraId="0786265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Naziv kandidata:</w:t>
            </w:r>
          </w:p>
        </w:tc>
        <w:tc>
          <w:tcPr>
            <w:tcW w:w="7349" w:type="dxa"/>
            <w:gridSpan w:val="5"/>
          </w:tcPr>
          <w:p w14:paraId="40792E5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1D2CB08" w14:textId="77777777" w:rsidTr="00587777">
        <w:tc>
          <w:tcPr>
            <w:tcW w:w="2197" w:type="dxa"/>
          </w:tcPr>
          <w:p w14:paraId="16182CB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Sedež/naslov:</w:t>
            </w:r>
          </w:p>
        </w:tc>
        <w:tc>
          <w:tcPr>
            <w:tcW w:w="7349" w:type="dxa"/>
            <w:gridSpan w:val="5"/>
          </w:tcPr>
          <w:p w14:paraId="38787FF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587777" w:rsidRPr="00756469" w14:paraId="44EB3C64" w14:textId="77777777" w:rsidTr="00587777">
        <w:tc>
          <w:tcPr>
            <w:tcW w:w="2197" w:type="dxa"/>
          </w:tcPr>
          <w:p w14:paraId="0EC39547" w14:textId="77777777" w:rsidR="00587777" w:rsidRPr="00756469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Telefon:</w:t>
            </w:r>
          </w:p>
        </w:tc>
        <w:tc>
          <w:tcPr>
            <w:tcW w:w="3185" w:type="dxa"/>
            <w:gridSpan w:val="2"/>
          </w:tcPr>
          <w:p w14:paraId="1F552338" w14:textId="77777777" w:rsidR="00587777" w:rsidRPr="00756469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850" w:type="dxa"/>
            <w:gridSpan w:val="2"/>
          </w:tcPr>
          <w:p w14:paraId="2034EC2D" w14:textId="77777777" w:rsidR="00587777" w:rsidRPr="00756469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E-mail:</w:t>
            </w:r>
          </w:p>
        </w:tc>
        <w:tc>
          <w:tcPr>
            <w:tcW w:w="3314" w:type="dxa"/>
          </w:tcPr>
          <w:p w14:paraId="29553551" w14:textId="77777777" w:rsidR="00587777" w:rsidRPr="00756469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702BDDC" w14:textId="77777777" w:rsidTr="00587777">
        <w:tc>
          <w:tcPr>
            <w:tcW w:w="2197" w:type="dxa"/>
          </w:tcPr>
          <w:p w14:paraId="0F78AB9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Identifikacijska  številka:</w:t>
            </w:r>
          </w:p>
        </w:tc>
        <w:tc>
          <w:tcPr>
            <w:tcW w:w="7349" w:type="dxa"/>
            <w:gridSpan w:val="5"/>
          </w:tcPr>
          <w:p w14:paraId="235C4D0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4317DC3F" w14:textId="77777777" w:rsidTr="00587777">
        <w:tc>
          <w:tcPr>
            <w:tcW w:w="2197" w:type="dxa"/>
          </w:tcPr>
          <w:p w14:paraId="2F3A77F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Transakcijski račun:</w:t>
            </w:r>
          </w:p>
        </w:tc>
        <w:tc>
          <w:tcPr>
            <w:tcW w:w="2409" w:type="dxa"/>
          </w:tcPr>
          <w:p w14:paraId="711A014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  <w:gridSpan w:val="2"/>
          </w:tcPr>
          <w:p w14:paraId="0DB0990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Odprt pri:</w:t>
            </w:r>
          </w:p>
        </w:tc>
        <w:tc>
          <w:tcPr>
            <w:tcW w:w="3806" w:type="dxa"/>
            <w:gridSpan w:val="2"/>
          </w:tcPr>
          <w:p w14:paraId="4AEB61E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8DA6E40" w14:textId="77777777" w:rsidTr="00587777">
        <w:tc>
          <w:tcPr>
            <w:tcW w:w="2197" w:type="dxa"/>
          </w:tcPr>
          <w:p w14:paraId="056923F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Odgovorna oseba:</w:t>
            </w:r>
          </w:p>
        </w:tc>
        <w:tc>
          <w:tcPr>
            <w:tcW w:w="7349" w:type="dxa"/>
            <w:gridSpan w:val="5"/>
          </w:tcPr>
          <w:p w14:paraId="2D96AF9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587777" w:rsidRPr="006E4F64" w14:paraId="63C895E3" w14:textId="77777777" w:rsidTr="00587777">
        <w:tc>
          <w:tcPr>
            <w:tcW w:w="9546" w:type="dxa"/>
            <w:gridSpan w:val="6"/>
          </w:tcPr>
          <w:p w14:paraId="6ED32558" w14:textId="77777777" w:rsidR="00587777" w:rsidRPr="006E4F64" w:rsidRDefault="00587777" w:rsidP="00A13607">
            <w:pPr>
              <w:spacing w:after="0" w:line="240" w:lineRule="auto"/>
              <w:rPr>
                <w:rFonts w:ascii="Calibri" w:eastAsia="Times New Roman" w:hAnsi="Calibri" w:cs="Calibri"/>
                <w:bCs/>
                <w:i/>
                <w:iCs/>
                <w:color w:val="EE0000"/>
                <w:sz w:val="24"/>
                <w:szCs w:val="24"/>
                <w:lang w:eastAsia="sl-SI"/>
              </w:rPr>
            </w:pPr>
            <w:r w:rsidRPr="006E4F64">
              <w:rPr>
                <w:rFonts w:ascii="Calibri" w:eastAsia="Times New Roman" w:hAnsi="Calibri" w:cs="Calibri"/>
                <w:bCs/>
                <w:i/>
                <w:iCs/>
                <w:color w:val="EE0000"/>
                <w:sz w:val="24"/>
                <w:szCs w:val="24"/>
                <w:lang w:eastAsia="sl-SI"/>
              </w:rPr>
              <w:t>Vsa potrebna nadaljnja komunikacija in vročanje dokumentacije v zvezi z javnim razpisom bo potekalo preko elektronskega naslova, navedenega v prijavi, razen če prijavitelj izrecno zahteva komunikacijo po pošti na naveden naslov.</w:t>
            </w:r>
          </w:p>
          <w:p w14:paraId="354C8B38" w14:textId="77777777" w:rsidR="00587777" w:rsidRPr="006E4F64" w:rsidRDefault="00587777" w:rsidP="00A13607">
            <w:pPr>
              <w:spacing w:after="0" w:line="240" w:lineRule="auto"/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lang w:eastAsia="sl-SI"/>
              </w:rPr>
            </w:pPr>
          </w:p>
          <w:p w14:paraId="5485ACB3" w14:textId="77777777" w:rsidR="00587777" w:rsidRPr="006E4F64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u w:val="single"/>
                <w:lang w:eastAsia="sl-SI"/>
              </w:rPr>
            </w:pPr>
            <w:r w:rsidRPr="006E4F64"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u w:val="single"/>
                <w:lang w:eastAsia="sl-SI"/>
              </w:rPr>
              <w:t>Želim, da komunikacija v zvezi z javnim razpisom poteka samo preko naslova stalnega/začasnega prebivališča:</w:t>
            </w:r>
          </w:p>
          <w:p w14:paraId="273F2233" w14:textId="77777777" w:rsidR="00587777" w:rsidRPr="006E4F64" w:rsidRDefault="00587777" w:rsidP="00A1360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  <w:lang w:eastAsia="sl-SI"/>
              </w:rPr>
            </w:pPr>
          </w:p>
          <w:p w14:paraId="3C0FC9D5" w14:textId="77777777" w:rsidR="00587777" w:rsidRPr="006E4F64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lang w:eastAsia="sl-SI"/>
              </w:rPr>
            </w:pPr>
            <w:r w:rsidRPr="006E4F64"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  <w:lang w:eastAsia="sl-SI"/>
              </w:rPr>
              <w:t xml:space="preserve">     </w:t>
            </w:r>
            <w:r w:rsidRPr="006E4F64"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u w:val="single"/>
                <w:lang w:eastAsia="sl-SI"/>
              </w:rPr>
              <w:t>Obkrožite</w:t>
            </w:r>
            <w:r w:rsidRPr="006E4F64"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  <w:lang w:eastAsia="sl-SI"/>
              </w:rPr>
              <w:t xml:space="preserve">:                                                        </w:t>
            </w:r>
            <w:r w:rsidRPr="006E4F64">
              <w:rPr>
                <w:rFonts w:ascii="Calibri" w:eastAsia="Times New Roman" w:hAnsi="Calibri" w:cs="Calibri"/>
                <w:b/>
                <w:color w:val="EE0000"/>
                <w:sz w:val="24"/>
                <w:szCs w:val="24"/>
                <w:lang w:eastAsia="sl-SI"/>
              </w:rPr>
              <w:t>DA                                      NE</w:t>
            </w:r>
          </w:p>
          <w:p w14:paraId="44BEB8E9" w14:textId="77777777" w:rsidR="00587777" w:rsidRPr="006E4F64" w:rsidRDefault="00587777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212B1E1A" w14:textId="77777777" w:rsidR="00587777" w:rsidRPr="006E4F64" w:rsidRDefault="00587777" w:rsidP="00587777">
      <w:pPr>
        <w:spacing w:after="0" w:line="240" w:lineRule="auto"/>
        <w:jc w:val="both"/>
        <w:rPr>
          <w:rFonts w:ascii="Calibri" w:eastAsia="Times New Roman" w:hAnsi="Calibri" w:cs="Calibri"/>
          <w:color w:val="EE0000"/>
          <w:sz w:val="24"/>
          <w:szCs w:val="24"/>
          <w:lang w:eastAsia="sl-SI"/>
        </w:rPr>
      </w:pPr>
      <w:r w:rsidRPr="006E4F64">
        <w:rPr>
          <w:rFonts w:ascii="Calibri" w:eastAsia="Times New Roman" w:hAnsi="Calibri" w:cs="Calibri"/>
          <w:b/>
          <w:i/>
          <w:color w:val="EE0000"/>
          <w:sz w:val="24"/>
          <w:szCs w:val="24"/>
          <w:lang w:eastAsia="sl-SI"/>
        </w:rPr>
        <w:t>*navedite e-pošto, ki jo dnevno spremljate!</w:t>
      </w:r>
    </w:p>
    <w:p w14:paraId="0E2E8FDC" w14:textId="77777777" w:rsidR="00587777" w:rsidRPr="006E4F64" w:rsidRDefault="00587777" w:rsidP="0058777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EC44A8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B6C804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4"/>
        <w:gridCol w:w="1112"/>
      </w:tblGrid>
      <w:tr w:rsidR="006C1DA9" w:rsidRPr="00756469" w14:paraId="1D2631E4" w14:textId="77777777" w:rsidTr="00850F36">
        <w:tc>
          <w:tcPr>
            <w:tcW w:w="8434" w:type="dxa"/>
          </w:tcPr>
          <w:p w14:paraId="5C82E097" w14:textId="5E740F0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 xml:space="preserve">Število članov v letu </w:t>
            </w:r>
            <w:r w:rsidR="004D6508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2026</w:t>
            </w: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1112" w:type="dxa"/>
          </w:tcPr>
          <w:p w14:paraId="23EED9C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0085F98" w14:textId="77777777" w:rsidTr="00850F36">
        <w:tc>
          <w:tcPr>
            <w:tcW w:w="8434" w:type="dxa"/>
          </w:tcPr>
          <w:p w14:paraId="5D54B5F1" w14:textId="1F01E3CF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 xml:space="preserve">Število članov s stalnim prebivališčem v občini Slovenska Bistrica v letu </w:t>
            </w:r>
            <w:r w:rsidR="004D6508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2026</w:t>
            </w: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1112" w:type="dxa"/>
          </w:tcPr>
          <w:p w14:paraId="15D4CEA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37AF351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7946D9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509"/>
        <w:gridCol w:w="1617"/>
        <w:gridCol w:w="769"/>
        <w:gridCol w:w="1194"/>
      </w:tblGrid>
      <w:tr w:rsidR="006C1DA9" w:rsidRPr="00756469" w14:paraId="3E1F0127" w14:textId="77777777" w:rsidTr="00A13607">
        <w:tc>
          <w:tcPr>
            <w:tcW w:w="5457" w:type="dxa"/>
          </w:tcPr>
          <w:p w14:paraId="743C7F6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Status društva v javnem interesu</w:t>
            </w:r>
          </w:p>
        </w:tc>
        <w:tc>
          <w:tcPr>
            <w:tcW w:w="509" w:type="dxa"/>
          </w:tcPr>
          <w:p w14:paraId="4FF0C54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DA</w:t>
            </w:r>
          </w:p>
        </w:tc>
        <w:tc>
          <w:tcPr>
            <w:tcW w:w="1617" w:type="dxa"/>
          </w:tcPr>
          <w:p w14:paraId="62CCD81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769" w:type="dxa"/>
          </w:tcPr>
          <w:p w14:paraId="678A8CA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NE</w:t>
            </w:r>
          </w:p>
        </w:tc>
        <w:tc>
          <w:tcPr>
            <w:tcW w:w="1194" w:type="dxa"/>
          </w:tcPr>
          <w:p w14:paraId="494383A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467BFA54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i/>
          <w:sz w:val="24"/>
          <w:szCs w:val="24"/>
          <w:lang w:eastAsia="sl-SI"/>
        </w:rPr>
        <w:t>Opomba: ustrezno obkroži</w:t>
      </w:r>
    </w:p>
    <w:p w14:paraId="1D3F351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CE4A5A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AB29EAE" w14:textId="77777777" w:rsidR="006C1DA9" w:rsidRPr="00756469" w:rsidRDefault="006C1DA9" w:rsidP="006C1DA9">
      <w:pPr>
        <w:keepNext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IZJAVA</w:t>
      </w:r>
    </w:p>
    <w:p w14:paraId="017E2B7E" w14:textId="77777777" w:rsidR="006C1DA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A328250" w14:textId="77777777" w:rsidR="00850F36" w:rsidRPr="00756469" w:rsidRDefault="00850F36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0572FA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Izjavljam, da imamo materialne, kadrovske in organizacijske pogoje za delovanje na področju humanitarnih dejavnosti.</w:t>
      </w:r>
    </w:p>
    <w:p w14:paraId="0BCCF4D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0D8A34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S to izjavo s polno odgovornostjo potrjujem, da vsi podatki, ki jih navajamo v tem razpisu, ustrezajo dejanskemu stanju in bomo na pisno zahtevo izvajalcu razpisa o njih dostavili ustrezna dokazila. </w:t>
      </w:r>
    </w:p>
    <w:p w14:paraId="21FBF0B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3"/>
        <w:gridCol w:w="4773"/>
      </w:tblGrid>
      <w:tr w:rsidR="006C1DA9" w:rsidRPr="00756469" w14:paraId="363A1088" w14:textId="77777777" w:rsidTr="00A13607">
        <w:tc>
          <w:tcPr>
            <w:tcW w:w="4773" w:type="dxa"/>
          </w:tcPr>
          <w:p w14:paraId="594DAEB6" w14:textId="77777777" w:rsidR="006C1DA9" w:rsidRPr="00756469" w:rsidRDefault="006C1DA9" w:rsidP="00A13607">
            <w:pPr>
              <w:keepNext/>
              <w:spacing w:after="0" w:line="240" w:lineRule="auto"/>
              <w:jc w:val="both"/>
              <w:outlineLvl w:val="4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Žig</w:t>
            </w:r>
          </w:p>
        </w:tc>
        <w:tc>
          <w:tcPr>
            <w:tcW w:w="4773" w:type="dxa"/>
          </w:tcPr>
          <w:p w14:paraId="143451F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756469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Podpis odgovorne osebe:</w:t>
            </w:r>
          </w:p>
        </w:tc>
      </w:tr>
    </w:tbl>
    <w:p w14:paraId="6C98FF0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47CB6A4" w14:textId="77777777" w:rsidR="006C1DA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C1CC549" w14:textId="77777777" w:rsidR="00850F36" w:rsidRPr="00756469" w:rsidRDefault="00850F36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F77783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1:</w:t>
      </w:r>
    </w:p>
    <w:p w14:paraId="254C7AA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20A1F08" w14:textId="77777777" w:rsidR="006C1DA9" w:rsidRPr="00756469" w:rsidRDefault="006C1DA9" w:rsidP="006C1DA9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lastRenderedPageBreak/>
        <w:t>fotokopija registracije v uradnem registru oz. odločba upravne enote,</w:t>
      </w:r>
    </w:p>
    <w:p w14:paraId="59551886" w14:textId="77777777" w:rsidR="006C1DA9" w:rsidRPr="00756469" w:rsidRDefault="006C1DA9" w:rsidP="006C1DA9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fotokopija odločbe pristojnega ministrstva o statusu društva v javnem interesu,</w:t>
      </w:r>
    </w:p>
    <w:p w14:paraId="309AA360" w14:textId="2BD206BF" w:rsidR="006C1DA9" w:rsidRPr="00756469" w:rsidRDefault="006C1DA9" w:rsidP="006C1DA9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evidence o članstvu in izpolnjenih članskih obveznostih za leto </w:t>
      </w:r>
      <w:r w:rsidR="00850F36">
        <w:rPr>
          <w:rFonts w:ascii="Calibri" w:eastAsia="Times New Roman" w:hAnsi="Calibri" w:cs="Calibri"/>
          <w:sz w:val="24"/>
          <w:szCs w:val="24"/>
          <w:lang w:eastAsia="sl-SI"/>
        </w:rPr>
        <w:t>2026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, članov s stalnim prebivališčem v občini Slovenska Bistrica,</w:t>
      </w:r>
    </w:p>
    <w:p w14:paraId="4AD5381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D69D1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455F63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Obrazec 2: ORGANIZACIJA PRIREDITEV</w:t>
      </w:r>
    </w:p>
    <w:p w14:paraId="20D37AE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C1F423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63D1932" w14:textId="794AB9A4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Navedejo se prireditve (dobrodelne, športne, kulturne in druge neprofitne prireditve ali prireditve za predstavitev dejavnosti društva širši javnosti</w:t>
      </w:r>
      <w:r w:rsidR="00850F36">
        <w:rPr>
          <w:rFonts w:ascii="Calibri" w:eastAsia="Times New Roman" w:hAnsi="Calibri" w:cs="Calibri"/>
          <w:sz w:val="24"/>
          <w:szCs w:val="24"/>
          <w:lang w:eastAsia="sl-SI"/>
        </w:rPr>
        <w:t xml:space="preserve"> oziroma za člane društva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), </w:t>
      </w:r>
      <w:r w:rsidR="00850F36">
        <w:rPr>
          <w:rFonts w:ascii="Calibri" w:eastAsia="Times New Roman" w:hAnsi="Calibri" w:cs="Calibri"/>
          <w:sz w:val="24"/>
          <w:szCs w:val="24"/>
          <w:lang w:eastAsia="sl-SI"/>
        </w:rPr>
        <w:t>v letu 2026</w:t>
      </w:r>
      <w:r w:rsidR="00907221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70FC508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77"/>
        <w:gridCol w:w="2977"/>
        <w:gridCol w:w="1843"/>
      </w:tblGrid>
      <w:tr w:rsidR="006C1DA9" w:rsidRPr="0070152F" w14:paraId="3D94EAE4" w14:textId="77777777" w:rsidTr="00A13607">
        <w:tc>
          <w:tcPr>
            <w:tcW w:w="496" w:type="dxa"/>
          </w:tcPr>
          <w:p w14:paraId="1AAA422E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4177" w:type="dxa"/>
          </w:tcPr>
          <w:p w14:paraId="10B9B15C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Naziv prireditve</w:t>
            </w:r>
          </w:p>
        </w:tc>
        <w:tc>
          <w:tcPr>
            <w:tcW w:w="2977" w:type="dxa"/>
          </w:tcPr>
          <w:p w14:paraId="3ED5D74F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Kraj</w:t>
            </w:r>
          </w:p>
        </w:tc>
        <w:tc>
          <w:tcPr>
            <w:tcW w:w="1843" w:type="dxa"/>
          </w:tcPr>
          <w:p w14:paraId="2CB1D714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</w:t>
            </w:r>
          </w:p>
        </w:tc>
      </w:tr>
      <w:tr w:rsidR="006C1DA9" w:rsidRPr="00756469" w14:paraId="3FBDA082" w14:textId="77777777" w:rsidTr="00A13607">
        <w:tc>
          <w:tcPr>
            <w:tcW w:w="496" w:type="dxa"/>
          </w:tcPr>
          <w:p w14:paraId="1503F16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5350448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49618F3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3EBEFB5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9CD4727" w14:textId="77777777" w:rsidTr="00A13607">
        <w:tc>
          <w:tcPr>
            <w:tcW w:w="496" w:type="dxa"/>
          </w:tcPr>
          <w:p w14:paraId="68C37BE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2E74731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446FA84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0A974F6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431FBD89" w14:textId="77777777" w:rsidTr="00A13607">
        <w:tc>
          <w:tcPr>
            <w:tcW w:w="496" w:type="dxa"/>
          </w:tcPr>
          <w:p w14:paraId="032F9A3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543C94F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332B7EC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26AC82B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BD97F7B" w14:textId="77777777" w:rsidTr="00A13607">
        <w:tc>
          <w:tcPr>
            <w:tcW w:w="496" w:type="dxa"/>
          </w:tcPr>
          <w:p w14:paraId="33B711C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1132C7E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642CC2D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243C641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4EBD07D" w14:textId="77777777" w:rsidTr="00A13607">
        <w:tc>
          <w:tcPr>
            <w:tcW w:w="496" w:type="dxa"/>
          </w:tcPr>
          <w:p w14:paraId="21FC6E7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6C25E04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41B08D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1C2E3D2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5F76B85" w14:textId="77777777" w:rsidTr="00A13607">
        <w:tc>
          <w:tcPr>
            <w:tcW w:w="496" w:type="dxa"/>
          </w:tcPr>
          <w:p w14:paraId="55AA196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799DAE5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3136B16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1A4075E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B7D121E" w14:textId="77777777" w:rsidTr="00A13607">
        <w:tc>
          <w:tcPr>
            <w:tcW w:w="496" w:type="dxa"/>
          </w:tcPr>
          <w:p w14:paraId="6FE48FE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2E72634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7558192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4FCAA08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BA50789" w14:textId="77777777" w:rsidTr="00A13607">
        <w:tc>
          <w:tcPr>
            <w:tcW w:w="496" w:type="dxa"/>
          </w:tcPr>
          <w:p w14:paraId="782CCFC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6A2BFF0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34E4760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3B8FEDD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E5EDB9B" w14:textId="77777777" w:rsidTr="00A13607">
        <w:tc>
          <w:tcPr>
            <w:tcW w:w="496" w:type="dxa"/>
          </w:tcPr>
          <w:p w14:paraId="251EDAD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2BBEACF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4CFF774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7F8F7A9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12DDEE9" w14:textId="77777777" w:rsidTr="00A13607">
        <w:tc>
          <w:tcPr>
            <w:tcW w:w="496" w:type="dxa"/>
          </w:tcPr>
          <w:p w14:paraId="581BA0C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36F2BE9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1987773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7CF514D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CC4D662" w14:textId="77777777" w:rsidTr="00A13607">
        <w:tc>
          <w:tcPr>
            <w:tcW w:w="496" w:type="dxa"/>
          </w:tcPr>
          <w:p w14:paraId="37CD8A4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633DB1E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50DE15E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72FA05F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EF0DB5F" w14:textId="77777777" w:rsidTr="00A13607">
        <w:tc>
          <w:tcPr>
            <w:tcW w:w="496" w:type="dxa"/>
          </w:tcPr>
          <w:p w14:paraId="26616A3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02344FC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2BE5DEB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2C9EB0C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7060D84" w14:textId="77777777" w:rsidTr="00A13607">
        <w:tc>
          <w:tcPr>
            <w:tcW w:w="496" w:type="dxa"/>
          </w:tcPr>
          <w:p w14:paraId="591CA8D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3B87594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5279436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111B7FE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1010BF6" w14:textId="77777777" w:rsidTr="00A13607">
        <w:tc>
          <w:tcPr>
            <w:tcW w:w="496" w:type="dxa"/>
          </w:tcPr>
          <w:p w14:paraId="6E4169E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5E89954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5F31432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7FEAE28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945B166" w14:textId="77777777" w:rsidTr="00A13607">
        <w:tc>
          <w:tcPr>
            <w:tcW w:w="496" w:type="dxa"/>
          </w:tcPr>
          <w:p w14:paraId="5034E21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17D3553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2179014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3A33335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A90B8F2" w14:textId="77777777" w:rsidTr="00A13607">
        <w:tc>
          <w:tcPr>
            <w:tcW w:w="496" w:type="dxa"/>
          </w:tcPr>
          <w:p w14:paraId="61B38E9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407300D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16F40FD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2C10C63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2C86A6A" w14:textId="77777777" w:rsidTr="00A13607">
        <w:tc>
          <w:tcPr>
            <w:tcW w:w="496" w:type="dxa"/>
          </w:tcPr>
          <w:p w14:paraId="3D13DFA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177" w:type="dxa"/>
          </w:tcPr>
          <w:p w14:paraId="3E77C4F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13CAF8A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843" w:type="dxa"/>
          </w:tcPr>
          <w:p w14:paraId="6CB2648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2DA71B4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ECE6A8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FD9A0E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AFF5C84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2:</w:t>
      </w:r>
    </w:p>
    <w:p w14:paraId="618D2B8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7FCC2312" w14:textId="77777777" w:rsidR="006C1DA9" w:rsidRPr="00756469" w:rsidRDefault="006C1DA9" w:rsidP="006C1DA9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vabila za prireditve oz. dokazila o izvedi posamezne prireditve</w:t>
      </w:r>
    </w:p>
    <w:p w14:paraId="556A76D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5E793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9B2A6F0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Opomba: 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Prireditve, ki ne bodo dokazane s prilogami, se v nadaljnjem postopku javnega razpisa ne upoštevajo!</w:t>
      </w:r>
    </w:p>
    <w:p w14:paraId="277D8ECB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6DBD6DE" w14:textId="42C0C243" w:rsidR="00907221" w:rsidRDefault="00907221">
      <w:pPr>
        <w:rPr>
          <w:rFonts w:ascii="Calibri" w:eastAsia="Times New Roman" w:hAnsi="Calibri" w:cs="Calibri"/>
          <w:b/>
          <w:sz w:val="24"/>
          <w:szCs w:val="24"/>
          <w:lang w:eastAsia="sl-SI"/>
        </w:rPr>
      </w:pPr>
      <w:r>
        <w:rPr>
          <w:rFonts w:ascii="Calibri" w:eastAsia="Times New Roman" w:hAnsi="Calibri" w:cs="Calibri"/>
          <w:b/>
          <w:sz w:val="24"/>
          <w:szCs w:val="24"/>
          <w:lang w:eastAsia="sl-SI"/>
        </w:rPr>
        <w:br w:type="page"/>
      </w:r>
    </w:p>
    <w:p w14:paraId="77E95D94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ACEC351" w14:textId="088E65D2" w:rsidR="006C1DA9" w:rsidRPr="00756469" w:rsidRDefault="006C1DA9" w:rsidP="006C1DA9">
      <w:pPr>
        <w:spacing w:after="0" w:line="240" w:lineRule="auto"/>
        <w:ind w:left="1276" w:hanging="1276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Obrazec 3: ORGANIZACIJA SEMINARJEV</w:t>
      </w:r>
      <w:r w:rsidR="00850F36">
        <w:rPr>
          <w:rFonts w:ascii="Calibri" w:eastAsia="Times New Roman" w:hAnsi="Calibri" w:cs="Calibri"/>
          <w:b/>
          <w:sz w:val="24"/>
          <w:szCs w:val="24"/>
          <w:lang w:eastAsia="sl-SI"/>
        </w:rPr>
        <w:t>, PREDAVANJ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IN DRUGIH  IZOBRAŽEVALNIH </w:t>
      </w:r>
    </w:p>
    <w:p w14:paraId="3927A489" w14:textId="77777777" w:rsidR="006C1DA9" w:rsidRPr="00756469" w:rsidRDefault="006C1DA9" w:rsidP="006C1DA9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                   PROGRAMOV</w:t>
      </w:r>
    </w:p>
    <w:p w14:paraId="40DFF8C1" w14:textId="77777777" w:rsidR="006C1DA9" w:rsidRPr="00756469" w:rsidRDefault="006C1DA9" w:rsidP="006C1DA9">
      <w:pPr>
        <w:spacing w:after="0" w:line="240" w:lineRule="auto"/>
        <w:ind w:left="1276" w:hanging="1276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6B56EDE9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6A97A525" w14:textId="77777777" w:rsidR="00F932B0" w:rsidRDefault="00850F36" w:rsidP="00850F36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Navedejo se</w:t>
      </w:r>
      <w:r w:rsidRPr="00850F36">
        <w:rPr>
          <w:rFonts w:ascii="Calibri" w:eastAsia="Calibri" w:hAnsi="Calibri" w:cs="Calibri"/>
          <w:sz w:val="24"/>
          <w:szCs w:val="24"/>
        </w:rPr>
        <w:t xml:space="preserve"> seminarji, predavanja in drugi izobraževalni </w:t>
      </w:r>
      <w:r>
        <w:rPr>
          <w:rFonts w:ascii="Calibri" w:eastAsia="Calibri" w:hAnsi="Calibri" w:cs="Calibri"/>
          <w:sz w:val="24"/>
          <w:szCs w:val="24"/>
        </w:rPr>
        <w:t>in</w:t>
      </w:r>
      <w:r w:rsidRPr="00850F36">
        <w:rPr>
          <w:rFonts w:ascii="Calibri" w:eastAsia="Calibri" w:hAnsi="Calibri" w:cs="Calibri"/>
          <w:sz w:val="24"/>
          <w:szCs w:val="24"/>
        </w:rPr>
        <w:t xml:space="preserve"> strokovno vodeni programi, namenjeni izobraževanju članov in njihovih svojcev ter širši javnosti. </w:t>
      </w:r>
    </w:p>
    <w:p w14:paraId="5FB7E9CC" w14:textId="25311C06" w:rsidR="00850F36" w:rsidRPr="00850F36" w:rsidRDefault="00850F36" w:rsidP="00850F36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850F36">
        <w:rPr>
          <w:rFonts w:ascii="Calibri" w:eastAsia="Calibri" w:hAnsi="Calibri" w:cs="Calibri"/>
          <w:sz w:val="24"/>
          <w:szCs w:val="24"/>
        </w:rPr>
        <w:t>Točkuje se organizacija posameznega seminarja, predavanja oziroma drugega izobraževanja v letu</w:t>
      </w:r>
      <w:r w:rsidR="00907221">
        <w:rPr>
          <w:rFonts w:ascii="Calibri" w:eastAsia="Calibri" w:hAnsi="Calibri" w:cs="Calibri"/>
          <w:sz w:val="24"/>
          <w:szCs w:val="24"/>
        </w:rPr>
        <w:t xml:space="preserve"> 2026</w:t>
      </w:r>
      <w:r w:rsidRPr="00850F36">
        <w:rPr>
          <w:rFonts w:ascii="Calibri" w:eastAsia="Calibri" w:hAnsi="Calibri" w:cs="Calibri"/>
          <w:sz w:val="24"/>
          <w:szCs w:val="24"/>
        </w:rPr>
        <w:t>.</w:t>
      </w:r>
    </w:p>
    <w:p w14:paraId="5C88103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AE3CC6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26"/>
        <w:gridCol w:w="2268"/>
        <w:gridCol w:w="1134"/>
        <w:gridCol w:w="2977"/>
      </w:tblGrid>
      <w:tr w:rsidR="006C1DA9" w:rsidRPr="0070152F" w14:paraId="731E0E6C" w14:textId="77777777" w:rsidTr="00A13607">
        <w:tc>
          <w:tcPr>
            <w:tcW w:w="496" w:type="dxa"/>
          </w:tcPr>
          <w:p w14:paraId="402655DA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2126" w:type="dxa"/>
          </w:tcPr>
          <w:p w14:paraId="19B86789" w14:textId="77777777" w:rsidR="006C1DA9" w:rsidRPr="0070152F" w:rsidRDefault="006C1DA9" w:rsidP="00A13607">
            <w:pPr>
              <w:keepNext/>
              <w:spacing w:after="0" w:line="240" w:lineRule="auto"/>
              <w:jc w:val="center"/>
              <w:outlineLvl w:val="7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Vrsta programa</w:t>
            </w:r>
          </w:p>
        </w:tc>
        <w:tc>
          <w:tcPr>
            <w:tcW w:w="2268" w:type="dxa"/>
          </w:tcPr>
          <w:p w14:paraId="5268B65B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</w:t>
            </w:r>
          </w:p>
        </w:tc>
        <w:tc>
          <w:tcPr>
            <w:tcW w:w="1134" w:type="dxa"/>
          </w:tcPr>
          <w:p w14:paraId="162894C2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Kraj</w:t>
            </w:r>
          </w:p>
        </w:tc>
        <w:tc>
          <w:tcPr>
            <w:tcW w:w="2977" w:type="dxa"/>
          </w:tcPr>
          <w:p w14:paraId="2DDF85D5" w14:textId="77777777" w:rsidR="006C1DA9" w:rsidRPr="0070152F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Izvajalec seminarja (ime in priimek oz. podjetje)</w:t>
            </w:r>
          </w:p>
        </w:tc>
      </w:tr>
      <w:tr w:rsidR="006C1DA9" w:rsidRPr="00756469" w14:paraId="13BC5264" w14:textId="77777777" w:rsidTr="00A13607">
        <w:tc>
          <w:tcPr>
            <w:tcW w:w="496" w:type="dxa"/>
          </w:tcPr>
          <w:p w14:paraId="631C417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4E08525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304C955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050A4FD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77A518F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C2F0BA4" w14:textId="77777777" w:rsidTr="00A13607">
        <w:tc>
          <w:tcPr>
            <w:tcW w:w="496" w:type="dxa"/>
          </w:tcPr>
          <w:p w14:paraId="3AB18DE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489D02D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4A83205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237B82F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545C18C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35FD086" w14:textId="77777777" w:rsidTr="00A13607">
        <w:tc>
          <w:tcPr>
            <w:tcW w:w="496" w:type="dxa"/>
          </w:tcPr>
          <w:p w14:paraId="63DE76C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687EC4C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624FA0A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23D3979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76A482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17F2242" w14:textId="77777777" w:rsidTr="00A13607">
        <w:tc>
          <w:tcPr>
            <w:tcW w:w="496" w:type="dxa"/>
          </w:tcPr>
          <w:p w14:paraId="5DCF66E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78AC0EB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7BBDC8B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3ACAEC7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15DEDAD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A955527" w14:textId="77777777" w:rsidTr="00A13607">
        <w:tc>
          <w:tcPr>
            <w:tcW w:w="496" w:type="dxa"/>
          </w:tcPr>
          <w:p w14:paraId="25520CE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57C4D17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34A528F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3F203D1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52D4037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994D73D" w14:textId="77777777" w:rsidTr="00A13607">
        <w:tc>
          <w:tcPr>
            <w:tcW w:w="496" w:type="dxa"/>
          </w:tcPr>
          <w:p w14:paraId="3DF0951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519501C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5C72086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1DB8705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47B9AFA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098FD85" w14:textId="77777777" w:rsidTr="00A13607">
        <w:tc>
          <w:tcPr>
            <w:tcW w:w="496" w:type="dxa"/>
          </w:tcPr>
          <w:p w14:paraId="1E1207C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34C0C46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623C0B0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347FA9F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20A838D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4808C87" w14:textId="77777777" w:rsidTr="00A13607">
        <w:tc>
          <w:tcPr>
            <w:tcW w:w="496" w:type="dxa"/>
          </w:tcPr>
          <w:p w14:paraId="3842D5B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770DDE2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6A10E7C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25993E6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2FAA45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82E53D7" w14:textId="77777777" w:rsidTr="00A13607">
        <w:tc>
          <w:tcPr>
            <w:tcW w:w="496" w:type="dxa"/>
          </w:tcPr>
          <w:p w14:paraId="329C03D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264C360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54C2A6F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4A8BBFB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6E47EBC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7542A10" w14:textId="77777777" w:rsidTr="00A13607">
        <w:tc>
          <w:tcPr>
            <w:tcW w:w="496" w:type="dxa"/>
          </w:tcPr>
          <w:p w14:paraId="045351D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0B76C2A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6616409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7EB86BA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40678C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7DE19D2" w14:textId="77777777" w:rsidTr="00A13607">
        <w:tc>
          <w:tcPr>
            <w:tcW w:w="496" w:type="dxa"/>
          </w:tcPr>
          <w:p w14:paraId="42DE4B0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64F1339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145619B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4624D80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E810D0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5A00568" w14:textId="77777777" w:rsidTr="00A13607">
        <w:tc>
          <w:tcPr>
            <w:tcW w:w="496" w:type="dxa"/>
          </w:tcPr>
          <w:p w14:paraId="6E9130F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530FEC2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24E3D3E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5345648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282DF1B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606EC1A" w14:textId="77777777" w:rsidTr="00A13607">
        <w:tc>
          <w:tcPr>
            <w:tcW w:w="496" w:type="dxa"/>
          </w:tcPr>
          <w:p w14:paraId="66FC122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6F51B59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2CB1388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25D1791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701E509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7673F55" w14:textId="77777777" w:rsidTr="00A13607">
        <w:tc>
          <w:tcPr>
            <w:tcW w:w="496" w:type="dxa"/>
          </w:tcPr>
          <w:p w14:paraId="629C784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27BF765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772CB29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08CB23E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742DAD8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912F16D" w14:textId="77777777" w:rsidTr="00A13607">
        <w:tc>
          <w:tcPr>
            <w:tcW w:w="496" w:type="dxa"/>
          </w:tcPr>
          <w:p w14:paraId="6EF55C5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55E48C3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268" w:type="dxa"/>
          </w:tcPr>
          <w:p w14:paraId="3BE3D15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134" w:type="dxa"/>
          </w:tcPr>
          <w:p w14:paraId="2DE34C7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977" w:type="dxa"/>
          </w:tcPr>
          <w:p w14:paraId="03F8C10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66C4DD6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96EAD8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C81B0B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6647EE4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3:</w:t>
      </w:r>
    </w:p>
    <w:p w14:paraId="0864F60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24402911" w14:textId="77777777" w:rsidR="006C1DA9" w:rsidRPr="00756469" w:rsidRDefault="006C1DA9" w:rsidP="006C1DA9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vabila na seminarje / izobraževalne programe oz. dokazila o izvedbi</w:t>
      </w:r>
    </w:p>
    <w:p w14:paraId="4C742A9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F92022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F684C5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F462AE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1E7E23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764379C" w14:textId="5D115DCC" w:rsidR="006E48DB" w:rsidRPr="00756469" w:rsidRDefault="006C1DA9" w:rsidP="006E48DB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Opomba:</w:t>
      </w:r>
      <w:r w:rsidR="006E48DB"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  <w:r w:rsidR="006E48DB">
        <w:rPr>
          <w:rFonts w:ascii="Calibri" w:eastAsia="Times New Roman" w:hAnsi="Calibri" w:cs="Calibri"/>
          <w:b/>
          <w:sz w:val="24"/>
          <w:szCs w:val="24"/>
          <w:lang w:eastAsia="sl-SI"/>
        </w:rPr>
        <w:t>Seminar</w:t>
      </w:r>
      <w:r w:rsidR="006E48DB">
        <w:rPr>
          <w:rFonts w:ascii="Calibri" w:eastAsia="Times New Roman" w:hAnsi="Calibri" w:cs="Calibri"/>
          <w:b/>
          <w:sz w:val="24"/>
          <w:szCs w:val="24"/>
          <w:lang w:eastAsia="sl-SI"/>
        </w:rPr>
        <w:t>ji</w:t>
      </w:r>
      <w:r w:rsidR="006E48DB">
        <w:rPr>
          <w:rFonts w:ascii="Calibri" w:eastAsia="Times New Roman" w:hAnsi="Calibri" w:cs="Calibri"/>
          <w:b/>
          <w:sz w:val="24"/>
          <w:szCs w:val="24"/>
          <w:lang w:eastAsia="sl-SI"/>
        </w:rPr>
        <w:t>, predavanja in drugi izobraževalni programi</w:t>
      </w:r>
      <w:r w:rsidR="006E48DB"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, ki ne bodo dokazan</w:t>
      </w:r>
      <w:r w:rsidR="006E48DB">
        <w:rPr>
          <w:rFonts w:ascii="Calibri" w:eastAsia="Times New Roman" w:hAnsi="Calibri" w:cs="Calibri"/>
          <w:b/>
          <w:sz w:val="24"/>
          <w:szCs w:val="24"/>
          <w:lang w:eastAsia="sl-SI"/>
        </w:rPr>
        <w:t>i</w:t>
      </w:r>
      <w:r w:rsidR="006E48DB"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s prilogami, se v nadaljnjem postopku javnega razpisa ne upoštevajo!</w:t>
      </w:r>
    </w:p>
    <w:p w14:paraId="17DD2D39" w14:textId="5AB65FD8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1B1C98C2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31D1508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7DBCA37A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48D87BC7" w14:textId="680CD803" w:rsidR="00907221" w:rsidRDefault="00907221">
      <w:pPr>
        <w:rPr>
          <w:rFonts w:ascii="Calibri" w:eastAsia="Times New Roman" w:hAnsi="Calibri" w:cs="Calibri"/>
          <w:b/>
          <w:sz w:val="24"/>
          <w:szCs w:val="24"/>
          <w:lang w:eastAsia="sl-SI"/>
        </w:rPr>
      </w:pPr>
      <w:r>
        <w:rPr>
          <w:rFonts w:ascii="Calibri" w:eastAsia="Times New Roman" w:hAnsi="Calibri" w:cs="Calibri"/>
          <w:b/>
          <w:sz w:val="24"/>
          <w:szCs w:val="24"/>
          <w:lang w:eastAsia="sl-SI"/>
        </w:rPr>
        <w:br w:type="page"/>
      </w:r>
    </w:p>
    <w:p w14:paraId="4FC7D005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612C321B" w14:textId="77777777" w:rsidR="006C1DA9" w:rsidRPr="00756469" w:rsidRDefault="006C1DA9" w:rsidP="006C1DA9">
      <w:pPr>
        <w:spacing w:after="0" w:line="240" w:lineRule="auto"/>
        <w:ind w:left="1276" w:hanging="1276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Obrazec 4: UDELEŽBA NA SEMINARJIH IN DRUGIH IZOBRAŽEVALNIH PROGRAMIH</w:t>
      </w:r>
    </w:p>
    <w:p w14:paraId="778B1783" w14:textId="77777777" w:rsidR="006C1DA9" w:rsidRPr="00756469" w:rsidRDefault="006C1DA9" w:rsidP="006C1DA9">
      <w:pPr>
        <w:spacing w:after="0" w:line="240" w:lineRule="auto"/>
        <w:ind w:left="1134" w:hanging="1134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2E11F766" w14:textId="77777777" w:rsidR="006C1DA9" w:rsidRPr="00756469" w:rsidRDefault="006C1DA9" w:rsidP="006C1DA9">
      <w:pPr>
        <w:spacing w:after="0" w:line="240" w:lineRule="auto"/>
        <w:ind w:left="1134" w:hanging="1134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24CD2CF" w14:textId="133263BC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Navede se udeležba članov in njihovih svojcev</w:t>
      </w:r>
      <w:r w:rsidR="00850F36" w:rsidRPr="00850F36">
        <w:rPr>
          <w:rFonts w:ascii="Calibri" w:eastAsia="Calibri" w:hAnsi="Calibri" w:cs="Calibri"/>
          <w:sz w:val="24"/>
          <w:szCs w:val="24"/>
        </w:rPr>
        <w:t xml:space="preserve"> </w:t>
      </w:r>
      <w:r w:rsidR="00850F36">
        <w:rPr>
          <w:rFonts w:ascii="Calibri" w:eastAsia="Calibri" w:hAnsi="Calibri" w:cs="Calibri"/>
          <w:sz w:val="24"/>
          <w:szCs w:val="24"/>
        </w:rPr>
        <w:t>na seminarjih in drugih izobraževalnih programih v letu</w:t>
      </w:r>
      <w:r w:rsidR="00DF67B0">
        <w:rPr>
          <w:rFonts w:ascii="Calibri" w:eastAsia="Calibri" w:hAnsi="Calibri" w:cs="Calibri"/>
          <w:sz w:val="24"/>
          <w:szCs w:val="24"/>
        </w:rPr>
        <w:t xml:space="preserve"> 2026</w:t>
      </w:r>
      <w:r w:rsidR="00850F36">
        <w:rPr>
          <w:rFonts w:ascii="Calibri" w:eastAsia="Calibri" w:hAnsi="Calibri" w:cs="Calibri"/>
          <w:sz w:val="24"/>
          <w:szCs w:val="24"/>
        </w:rPr>
        <w:t>, po napotilu pristojnega organa društva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</w:p>
    <w:p w14:paraId="583FFF0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A269EDC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736"/>
        <w:gridCol w:w="1418"/>
        <w:gridCol w:w="1417"/>
      </w:tblGrid>
      <w:tr w:rsidR="009E4AE9" w:rsidRPr="0070152F" w14:paraId="5825EBA4" w14:textId="77777777" w:rsidTr="00950A58">
        <w:tc>
          <w:tcPr>
            <w:tcW w:w="496" w:type="dxa"/>
          </w:tcPr>
          <w:p w14:paraId="26A93211" w14:textId="77777777" w:rsidR="009E4AE9" w:rsidRPr="0070152F" w:rsidRDefault="009E4AE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5736" w:type="dxa"/>
          </w:tcPr>
          <w:p w14:paraId="43F28F57" w14:textId="330847AB" w:rsidR="009E4AE9" w:rsidRPr="0070152F" w:rsidRDefault="00950A58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Ime in priimek udeleženca in s</w:t>
            </w:r>
            <w:r w:rsidR="009E4AE9"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eminar oz. izobraževalni program</w:t>
            </w:r>
          </w:p>
        </w:tc>
        <w:tc>
          <w:tcPr>
            <w:tcW w:w="1418" w:type="dxa"/>
          </w:tcPr>
          <w:p w14:paraId="4B71DC4A" w14:textId="77777777" w:rsidR="009E4AE9" w:rsidRPr="0070152F" w:rsidRDefault="009E4AE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</w:t>
            </w:r>
          </w:p>
        </w:tc>
        <w:tc>
          <w:tcPr>
            <w:tcW w:w="1417" w:type="dxa"/>
          </w:tcPr>
          <w:p w14:paraId="6A1CDAFF" w14:textId="77777777" w:rsidR="009E4AE9" w:rsidRPr="0070152F" w:rsidRDefault="009E4AE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Kraj</w:t>
            </w:r>
          </w:p>
        </w:tc>
      </w:tr>
      <w:tr w:rsidR="009E4AE9" w:rsidRPr="00756469" w14:paraId="08328D3D" w14:textId="77777777" w:rsidTr="00950A58">
        <w:tc>
          <w:tcPr>
            <w:tcW w:w="496" w:type="dxa"/>
          </w:tcPr>
          <w:p w14:paraId="41CDDEB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11E556F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2646F936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0BD3432B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3333213B" w14:textId="77777777" w:rsidTr="00950A58">
        <w:tc>
          <w:tcPr>
            <w:tcW w:w="496" w:type="dxa"/>
          </w:tcPr>
          <w:p w14:paraId="1661146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2557C86C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33B0A26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1A5290E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055085C7" w14:textId="77777777" w:rsidTr="00950A58">
        <w:tc>
          <w:tcPr>
            <w:tcW w:w="496" w:type="dxa"/>
          </w:tcPr>
          <w:p w14:paraId="4B8E9FE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39989DEF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2EEFA4D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3A932C09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01A3D88E" w14:textId="77777777" w:rsidTr="00950A58">
        <w:tc>
          <w:tcPr>
            <w:tcW w:w="496" w:type="dxa"/>
          </w:tcPr>
          <w:p w14:paraId="7D28CF6C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21AA61E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207B154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2CEBA19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39D848FA" w14:textId="77777777" w:rsidTr="00950A58">
        <w:tc>
          <w:tcPr>
            <w:tcW w:w="496" w:type="dxa"/>
          </w:tcPr>
          <w:p w14:paraId="05B7825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6C10641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4BDD21A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7D5FF287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47383D80" w14:textId="77777777" w:rsidTr="00950A58">
        <w:tc>
          <w:tcPr>
            <w:tcW w:w="496" w:type="dxa"/>
          </w:tcPr>
          <w:p w14:paraId="3974630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4107027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44F5842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19DC144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101B3217" w14:textId="77777777" w:rsidTr="00950A58">
        <w:tc>
          <w:tcPr>
            <w:tcW w:w="496" w:type="dxa"/>
          </w:tcPr>
          <w:p w14:paraId="539C341C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2A88037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3EFAD32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3782C1C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517261DE" w14:textId="77777777" w:rsidTr="00950A58">
        <w:tc>
          <w:tcPr>
            <w:tcW w:w="496" w:type="dxa"/>
          </w:tcPr>
          <w:p w14:paraId="7E5D4F7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5CBE10B2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02936AB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6C72819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70D18459" w14:textId="77777777" w:rsidTr="00950A58">
        <w:tc>
          <w:tcPr>
            <w:tcW w:w="496" w:type="dxa"/>
          </w:tcPr>
          <w:p w14:paraId="2C21730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1A46337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12318CB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11EF0CB7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1DAE9869" w14:textId="77777777" w:rsidTr="00950A58">
        <w:tc>
          <w:tcPr>
            <w:tcW w:w="496" w:type="dxa"/>
          </w:tcPr>
          <w:p w14:paraId="30CF37F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18A25B98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27A0826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53B86FE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1520C67A" w14:textId="77777777" w:rsidTr="00950A58">
        <w:tc>
          <w:tcPr>
            <w:tcW w:w="496" w:type="dxa"/>
          </w:tcPr>
          <w:p w14:paraId="4E19BC3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4C56CCD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38FE4BA6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0EA8E178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071E477D" w14:textId="77777777" w:rsidTr="00950A58">
        <w:tc>
          <w:tcPr>
            <w:tcW w:w="496" w:type="dxa"/>
          </w:tcPr>
          <w:p w14:paraId="256B0153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151EA02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52F39BB7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66A98C40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68483F75" w14:textId="77777777" w:rsidTr="00950A58">
        <w:tc>
          <w:tcPr>
            <w:tcW w:w="496" w:type="dxa"/>
          </w:tcPr>
          <w:p w14:paraId="2FA94DAB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0D156900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0969CA3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3A806A91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65BE3BBB" w14:textId="77777777" w:rsidTr="00950A58">
        <w:tc>
          <w:tcPr>
            <w:tcW w:w="496" w:type="dxa"/>
          </w:tcPr>
          <w:p w14:paraId="36B74857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305F0D78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49948298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6162DE6E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579695C2" w14:textId="77777777" w:rsidTr="00950A58">
        <w:tc>
          <w:tcPr>
            <w:tcW w:w="496" w:type="dxa"/>
          </w:tcPr>
          <w:p w14:paraId="4E06540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63D20A8C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0BEB88AF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65E763A9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6792442D" w14:textId="77777777" w:rsidTr="00950A58">
        <w:tc>
          <w:tcPr>
            <w:tcW w:w="496" w:type="dxa"/>
          </w:tcPr>
          <w:p w14:paraId="46FC2465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520D0644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58B634CB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611444A2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9E4AE9" w:rsidRPr="00756469" w14:paraId="78FB4884" w14:textId="77777777" w:rsidTr="00950A58">
        <w:tc>
          <w:tcPr>
            <w:tcW w:w="496" w:type="dxa"/>
          </w:tcPr>
          <w:p w14:paraId="714E54BA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736" w:type="dxa"/>
          </w:tcPr>
          <w:p w14:paraId="6515505D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8" w:type="dxa"/>
          </w:tcPr>
          <w:p w14:paraId="7DB8F618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417" w:type="dxa"/>
          </w:tcPr>
          <w:p w14:paraId="3BC5EFA7" w14:textId="77777777" w:rsidR="009E4AE9" w:rsidRPr="00756469" w:rsidRDefault="009E4AE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5B19DE52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A72DF1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3E4122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F9A0604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4:</w:t>
      </w:r>
    </w:p>
    <w:p w14:paraId="22E58DD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B7E2D8B" w14:textId="251BDC77" w:rsidR="006C1DA9" w:rsidRPr="00756469" w:rsidRDefault="006C1DA9" w:rsidP="006C1DA9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dokazilo o napotitvi na seminar oz</w:t>
      </w:r>
      <w:r w:rsidR="00586BF8">
        <w:rPr>
          <w:rFonts w:ascii="Calibri" w:eastAsia="Times New Roman" w:hAnsi="Calibri" w:cs="Calibri"/>
          <w:sz w:val="24"/>
          <w:szCs w:val="24"/>
          <w:lang w:eastAsia="sl-SI"/>
        </w:rPr>
        <w:t>iroma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na izobraževalni program</w:t>
      </w:r>
    </w:p>
    <w:p w14:paraId="12A6043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5FB855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D376DF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28367C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6309069" w14:textId="4A2FEEB0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Opomba: </w:t>
      </w:r>
      <w:r w:rsidR="00586BF8">
        <w:rPr>
          <w:rFonts w:ascii="Calibri" w:eastAsia="Times New Roman" w:hAnsi="Calibri" w:cs="Calibri"/>
          <w:b/>
          <w:sz w:val="24"/>
          <w:szCs w:val="24"/>
          <w:lang w:eastAsia="sl-SI"/>
        </w:rPr>
        <w:t>Udeležbe na seminarjih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, ki ne bodo dokazane s prilogami, se v nadaljnjem postopku javnega razpisa ne upoštevajo!</w:t>
      </w:r>
    </w:p>
    <w:p w14:paraId="0020EDA1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A48F908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2C865C95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99A9C95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B75D043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1C39179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6B0C7F7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6F4360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1CAA383" w14:textId="77777777" w:rsidR="006C1DA9" w:rsidRPr="00756469" w:rsidRDefault="006C1DA9" w:rsidP="006C1DA9">
      <w:pPr>
        <w:keepNext/>
        <w:spacing w:after="0" w:line="240" w:lineRule="auto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lastRenderedPageBreak/>
        <w:t xml:space="preserve">Obrazec 5: ORGANIZACIJA IZLETA ALI EKSKURZIJE </w:t>
      </w:r>
    </w:p>
    <w:p w14:paraId="25EF85C6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EBC4B5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01732CA" w14:textId="77777777" w:rsidR="00F932B0" w:rsidRDefault="006C1DA9" w:rsidP="00F932B0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Navede se organizacija izletov ali ekskurzij za člane v letu </w:t>
      </w:r>
      <w:r w:rsidR="00F932B0">
        <w:rPr>
          <w:rFonts w:ascii="Calibri" w:eastAsia="Times New Roman" w:hAnsi="Calibri" w:cs="Calibri"/>
          <w:sz w:val="24"/>
          <w:szCs w:val="24"/>
          <w:lang w:eastAsia="sl-SI"/>
        </w:rPr>
        <w:t>2026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.</w:t>
      </w:r>
      <w:r w:rsidR="00F932B0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</w:p>
    <w:p w14:paraId="1FE65468" w14:textId="67465426" w:rsidR="006C1DA9" w:rsidRPr="00756469" w:rsidRDefault="00F932B0" w:rsidP="00F932B0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>
        <w:rPr>
          <w:rFonts w:ascii="Calibri" w:eastAsia="Times New Roman" w:hAnsi="Calibri" w:cs="Calibri"/>
          <w:sz w:val="24"/>
          <w:szCs w:val="24"/>
          <w:lang w:eastAsia="sl-SI"/>
        </w:rPr>
        <w:t>Točkuje se udeležba članov in njihovih svojcev.</w:t>
      </w:r>
    </w:p>
    <w:p w14:paraId="6240EEF9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01CB473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028"/>
        <w:gridCol w:w="1701"/>
        <w:gridCol w:w="2409"/>
      </w:tblGrid>
      <w:tr w:rsidR="00687164" w:rsidRPr="0070152F" w14:paraId="7054045D" w14:textId="77777777" w:rsidTr="00687164">
        <w:tc>
          <w:tcPr>
            <w:tcW w:w="496" w:type="dxa"/>
          </w:tcPr>
          <w:p w14:paraId="1843927F" w14:textId="77777777" w:rsidR="00687164" w:rsidRPr="0070152F" w:rsidRDefault="00687164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5028" w:type="dxa"/>
          </w:tcPr>
          <w:p w14:paraId="7357C935" w14:textId="77777777" w:rsidR="00687164" w:rsidRPr="0070152F" w:rsidRDefault="00687164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Izlet oz. ekskurzija</w:t>
            </w:r>
          </w:p>
        </w:tc>
        <w:tc>
          <w:tcPr>
            <w:tcW w:w="1701" w:type="dxa"/>
          </w:tcPr>
          <w:p w14:paraId="09CEE381" w14:textId="77777777" w:rsidR="00687164" w:rsidRPr="0070152F" w:rsidRDefault="00687164" w:rsidP="00A13607">
            <w:pPr>
              <w:keepNext/>
              <w:spacing w:after="0" w:line="240" w:lineRule="auto"/>
              <w:jc w:val="center"/>
              <w:outlineLvl w:val="5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</w:t>
            </w:r>
          </w:p>
        </w:tc>
        <w:tc>
          <w:tcPr>
            <w:tcW w:w="2409" w:type="dxa"/>
          </w:tcPr>
          <w:p w14:paraId="60FA790B" w14:textId="77777777" w:rsidR="00687164" w:rsidRPr="0070152F" w:rsidRDefault="00687164" w:rsidP="00A13607">
            <w:pPr>
              <w:keepNext/>
              <w:spacing w:after="0" w:line="240" w:lineRule="auto"/>
              <w:jc w:val="center"/>
              <w:outlineLvl w:val="5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 udeležencev</w:t>
            </w:r>
          </w:p>
        </w:tc>
      </w:tr>
      <w:tr w:rsidR="00687164" w:rsidRPr="00756469" w14:paraId="16CCBAFF" w14:textId="77777777" w:rsidTr="00687164">
        <w:tc>
          <w:tcPr>
            <w:tcW w:w="496" w:type="dxa"/>
          </w:tcPr>
          <w:p w14:paraId="62385F44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27AB9ABB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7D5BC86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45241AC4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1F4027DB" w14:textId="77777777" w:rsidTr="00687164">
        <w:tc>
          <w:tcPr>
            <w:tcW w:w="496" w:type="dxa"/>
          </w:tcPr>
          <w:p w14:paraId="472E7C1D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5D5C363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359868A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32F3502B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2ED11A8B" w14:textId="77777777" w:rsidTr="00687164">
        <w:tc>
          <w:tcPr>
            <w:tcW w:w="496" w:type="dxa"/>
          </w:tcPr>
          <w:p w14:paraId="7B45B713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3C8D4EC9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14144AAA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698126D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2584053E" w14:textId="77777777" w:rsidTr="00687164">
        <w:tc>
          <w:tcPr>
            <w:tcW w:w="496" w:type="dxa"/>
          </w:tcPr>
          <w:p w14:paraId="26F417A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7D3BE3EA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7DA37314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0282B5D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26FFD1E3" w14:textId="77777777" w:rsidTr="00687164">
        <w:tc>
          <w:tcPr>
            <w:tcW w:w="496" w:type="dxa"/>
          </w:tcPr>
          <w:p w14:paraId="54C9CFE6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5D39831E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02680A91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6C6A0908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0057FD95" w14:textId="77777777" w:rsidTr="00687164">
        <w:tc>
          <w:tcPr>
            <w:tcW w:w="496" w:type="dxa"/>
          </w:tcPr>
          <w:p w14:paraId="3F23B96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588C3FEA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177CE740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2DC043AA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41A69BBA" w14:textId="77777777" w:rsidTr="00687164">
        <w:tc>
          <w:tcPr>
            <w:tcW w:w="496" w:type="dxa"/>
          </w:tcPr>
          <w:p w14:paraId="4AA7DDF2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24FA7C30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387AF52F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601CEB4E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60AF6E08" w14:textId="77777777" w:rsidTr="00687164">
        <w:tc>
          <w:tcPr>
            <w:tcW w:w="496" w:type="dxa"/>
          </w:tcPr>
          <w:p w14:paraId="2FB117C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37E9BB4E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1CC377E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11DBA739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039C8371" w14:textId="77777777" w:rsidTr="00687164">
        <w:tc>
          <w:tcPr>
            <w:tcW w:w="496" w:type="dxa"/>
          </w:tcPr>
          <w:p w14:paraId="451D0A2A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061BBE42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715EAB03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57D3856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7987BF2E" w14:textId="77777777" w:rsidTr="00687164">
        <w:tc>
          <w:tcPr>
            <w:tcW w:w="496" w:type="dxa"/>
          </w:tcPr>
          <w:p w14:paraId="266B361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7A0687A9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678F5BE6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01C569FD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5A5495B6" w14:textId="77777777" w:rsidTr="00687164">
        <w:tc>
          <w:tcPr>
            <w:tcW w:w="496" w:type="dxa"/>
          </w:tcPr>
          <w:p w14:paraId="67BE368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073ECBC3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0F1BAED7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340F2E0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658157AA" w14:textId="77777777" w:rsidTr="00687164">
        <w:tc>
          <w:tcPr>
            <w:tcW w:w="496" w:type="dxa"/>
          </w:tcPr>
          <w:p w14:paraId="7A004D2B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789D5398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469CDA7D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0A76D963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47ED4EC0" w14:textId="77777777" w:rsidTr="00687164">
        <w:tc>
          <w:tcPr>
            <w:tcW w:w="496" w:type="dxa"/>
          </w:tcPr>
          <w:p w14:paraId="2E0CF0EC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4183513F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65D0AA9C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112E22E1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701A7BCC" w14:textId="77777777" w:rsidTr="00687164">
        <w:tc>
          <w:tcPr>
            <w:tcW w:w="496" w:type="dxa"/>
          </w:tcPr>
          <w:p w14:paraId="75F2E9F9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0306E794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3AEEBE75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740D4FFE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4C3CD57A" w14:textId="77777777" w:rsidTr="00687164">
        <w:tc>
          <w:tcPr>
            <w:tcW w:w="496" w:type="dxa"/>
          </w:tcPr>
          <w:p w14:paraId="430C2FDB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4594AA04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734B43E6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2978D6B3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32714FED" w14:textId="77777777" w:rsidTr="00687164">
        <w:tc>
          <w:tcPr>
            <w:tcW w:w="496" w:type="dxa"/>
          </w:tcPr>
          <w:p w14:paraId="54D674C6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424AA666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44DE620F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2264AC79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87164" w:rsidRPr="00756469" w14:paraId="285A465D" w14:textId="77777777" w:rsidTr="00687164">
        <w:tc>
          <w:tcPr>
            <w:tcW w:w="496" w:type="dxa"/>
          </w:tcPr>
          <w:p w14:paraId="40140998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5028" w:type="dxa"/>
          </w:tcPr>
          <w:p w14:paraId="5BC0E588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01" w:type="dxa"/>
          </w:tcPr>
          <w:p w14:paraId="12328008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409" w:type="dxa"/>
          </w:tcPr>
          <w:p w14:paraId="36665C6B" w14:textId="77777777" w:rsidR="00687164" w:rsidRPr="00756469" w:rsidRDefault="00687164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2A4A208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8CF6EA0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8D3F32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624D35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5:</w:t>
      </w:r>
    </w:p>
    <w:p w14:paraId="4DCCDA8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46E8DED6" w14:textId="524224AC" w:rsidR="006C1DA9" w:rsidRPr="00756469" w:rsidRDefault="006C1DA9" w:rsidP="006C1DA9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računi/drugi dokumenti</w:t>
      </w:r>
      <w:r w:rsidR="00687164">
        <w:rPr>
          <w:rFonts w:ascii="Calibri" w:eastAsia="Times New Roman" w:hAnsi="Calibri" w:cs="Calibri"/>
          <w:sz w:val="24"/>
          <w:szCs w:val="24"/>
          <w:lang w:eastAsia="sl-SI"/>
        </w:rPr>
        <w:t xml:space="preserve"> ter seznam udeležencev,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ki izkazujejo izvedbo izleta oz. ekskurzije</w:t>
      </w:r>
      <w:r w:rsidR="00687164">
        <w:rPr>
          <w:rFonts w:ascii="Calibri" w:eastAsia="Times New Roman" w:hAnsi="Calibri" w:cs="Calibri"/>
          <w:sz w:val="24"/>
          <w:szCs w:val="24"/>
          <w:lang w:eastAsia="sl-SI"/>
        </w:rPr>
        <w:t xml:space="preserve"> ter </w:t>
      </w:r>
      <w:r w:rsidR="007145EF">
        <w:rPr>
          <w:rFonts w:ascii="Calibri" w:eastAsia="Times New Roman" w:hAnsi="Calibri" w:cs="Calibri"/>
          <w:sz w:val="24"/>
          <w:szCs w:val="24"/>
          <w:lang w:eastAsia="sl-SI"/>
        </w:rPr>
        <w:t>izkazujejo udeležbo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</w:p>
    <w:p w14:paraId="6EB9977F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0F5E89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4E8894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7E81B6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E6FFC6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9321DD5" w14:textId="101046C5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Opomba: </w:t>
      </w:r>
      <w:r w:rsidR="007145EF">
        <w:rPr>
          <w:rFonts w:ascii="Calibri" w:eastAsia="Times New Roman" w:hAnsi="Calibri" w:cs="Calibri"/>
          <w:b/>
          <w:sz w:val="24"/>
          <w:szCs w:val="24"/>
          <w:lang w:eastAsia="sl-SI"/>
        </w:rPr>
        <w:t>Izleti in udeležba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, ki ne bodo dokazan</w:t>
      </w:r>
      <w:r w:rsidR="007145EF">
        <w:rPr>
          <w:rFonts w:ascii="Calibri" w:eastAsia="Times New Roman" w:hAnsi="Calibri" w:cs="Calibri"/>
          <w:b/>
          <w:sz w:val="24"/>
          <w:szCs w:val="24"/>
          <w:lang w:eastAsia="sl-SI"/>
        </w:rPr>
        <w:t>i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 s prilogami, se v nadaljnjem postopku javnega razpisa ne upoštevajo!</w:t>
      </w:r>
    </w:p>
    <w:p w14:paraId="22AF533E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B19235A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E6E0584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DD68047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9041023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BEC01BC" w14:textId="77777777" w:rsidR="006C1DA9" w:rsidRPr="00756469" w:rsidRDefault="006C1DA9" w:rsidP="006C1DA9">
      <w:pPr>
        <w:spacing w:after="0" w:line="240" w:lineRule="auto"/>
        <w:ind w:left="993" w:hanging="993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80B35CD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611BF5A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08AAFA95" w14:textId="37962CB0" w:rsidR="006C1DA9" w:rsidRPr="00756469" w:rsidRDefault="006C1DA9" w:rsidP="006C1DA9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lastRenderedPageBreak/>
        <w:t xml:space="preserve">Obrazec 6: </w:t>
      </w:r>
      <w:r w:rsidR="00C531B2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ORGANIZACIJA REDNIH 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SREČANJ ZA </w:t>
      </w:r>
      <w:r w:rsidR="00C531B2">
        <w:rPr>
          <w:rFonts w:ascii="Calibri" w:eastAsia="Times New Roman" w:hAnsi="Calibri" w:cs="Calibri"/>
          <w:b/>
          <w:sz w:val="24"/>
          <w:szCs w:val="24"/>
          <w:lang w:eastAsia="sl-SI"/>
        </w:rPr>
        <w:t xml:space="preserve">POMOČ OZIROMA 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SAMOPOMOČ</w:t>
      </w:r>
    </w:p>
    <w:p w14:paraId="225BD87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7C5B2679" w14:textId="5D056975" w:rsidR="00C531B2" w:rsidRDefault="00C531B2" w:rsidP="006C1DA9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Navedejo se redna srečanja organizirana za druženja članov in voditeljev skupin ter njihovih svojcev v letu</w:t>
      </w:r>
      <w:r w:rsidR="0070152F">
        <w:rPr>
          <w:rFonts w:ascii="Calibri" w:eastAsia="Calibri" w:hAnsi="Calibri" w:cs="Calibri"/>
          <w:sz w:val="24"/>
          <w:szCs w:val="24"/>
        </w:rPr>
        <w:t xml:space="preserve"> 2026</w:t>
      </w:r>
      <w:r>
        <w:rPr>
          <w:rFonts w:ascii="Calibri" w:eastAsia="Calibri" w:hAnsi="Calibri" w:cs="Calibri"/>
          <w:sz w:val="24"/>
          <w:szCs w:val="24"/>
        </w:rPr>
        <w:t>, najmanj v obsegu enkrat mesečno.</w:t>
      </w:r>
    </w:p>
    <w:p w14:paraId="0B1EA237" w14:textId="6CAA8863" w:rsidR="006C1DA9" w:rsidRPr="00756469" w:rsidRDefault="00C531B2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>
        <w:rPr>
          <w:rFonts w:ascii="Calibri" w:eastAsia="Calibri" w:hAnsi="Calibri" w:cs="Calibri"/>
          <w:sz w:val="24"/>
          <w:szCs w:val="24"/>
        </w:rPr>
        <w:t>Točkuje se udeležba članov in njihovih svojcev</w:t>
      </w:r>
      <w:r w:rsidR="00CC6D9A">
        <w:rPr>
          <w:rFonts w:ascii="Calibri" w:eastAsia="Calibri" w:hAnsi="Calibri" w:cs="Calibri"/>
          <w:sz w:val="24"/>
          <w:szCs w:val="24"/>
        </w:rPr>
        <w:t>.</w:t>
      </w:r>
    </w:p>
    <w:p w14:paraId="3141E096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602"/>
        <w:gridCol w:w="1276"/>
        <w:gridCol w:w="2693"/>
      </w:tblGrid>
      <w:tr w:rsidR="001D2476" w:rsidRPr="0070152F" w14:paraId="7533B93A" w14:textId="77777777" w:rsidTr="001D2476">
        <w:tc>
          <w:tcPr>
            <w:tcW w:w="496" w:type="dxa"/>
          </w:tcPr>
          <w:p w14:paraId="4751B4B5" w14:textId="77777777" w:rsidR="001D2476" w:rsidRPr="0070152F" w:rsidRDefault="001D2476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4602" w:type="dxa"/>
          </w:tcPr>
          <w:p w14:paraId="248E51E8" w14:textId="4AB01CCD" w:rsidR="001D2476" w:rsidRPr="0070152F" w:rsidRDefault="001D2476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Redna srečanja za pomoč oziroma</w:t>
            </w: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 xml:space="preserve"> samopomoč</w:t>
            </w:r>
          </w:p>
        </w:tc>
        <w:tc>
          <w:tcPr>
            <w:tcW w:w="1276" w:type="dxa"/>
          </w:tcPr>
          <w:p w14:paraId="02E8F612" w14:textId="77777777" w:rsidR="001D2476" w:rsidRPr="0070152F" w:rsidRDefault="001D2476" w:rsidP="00A13607">
            <w:pPr>
              <w:keepNext/>
              <w:spacing w:after="0" w:line="240" w:lineRule="auto"/>
              <w:jc w:val="center"/>
              <w:outlineLvl w:val="5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</w:t>
            </w:r>
          </w:p>
        </w:tc>
        <w:tc>
          <w:tcPr>
            <w:tcW w:w="2693" w:type="dxa"/>
          </w:tcPr>
          <w:p w14:paraId="3E34BA46" w14:textId="77777777" w:rsidR="001D2476" w:rsidRPr="0070152F" w:rsidRDefault="001D2476" w:rsidP="00A13607">
            <w:pPr>
              <w:keepNext/>
              <w:spacing w:after="0" w:line="240" w:lineRule="auto"/>
              <w:jc w:val="center"/>
              <w:outlineLvl w:val="5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0152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Kraj</w:t>
            </w:r>
          </w:p>
        </w:tc>
      </w:tr>
      <w:tr w:rsidR="001D2476" w:rsidRPr="00756469" w14:paraId="75580002" w14:textId="77777777" w:rsidTr="001D2476">
        <w:tc>
          <w:tcPr>
            <w:tcW w:w="496" w:type="dxa"/>
          </w:tcPr>
          <w:p w14:paraId="5C55ED9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6789908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37970F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04F088B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6AD5BB58" w14:textId="77777777" w:rsidTr="001D2476">
        <w:tc>
          <w:tcPr>
            <w:tcW w:w="496" w:type="dxa"/>
          </w:tcPr>
          <w:p w14:paraId="4C05372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F209DC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1514B8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6CC8165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7E7F5804" w14:textId="77777777" w:rsidTr="001D2476">
        <w:tc>
          <w:tcPr>
            <w:tcW w:w="496" w:type="dxa"/>
          </w:tcPr>
          <w:p w14:paraId="24811EF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88D0D0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63A44C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246C46D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66558D96" w14:textId="77777777" w:rsidTr="001D2476">
        <w:tc>
          <w:tcPr>
            <w:tcW w:w="496" w:type="dxa"/>
          </w:tcPr>
          <w:p w14:paraId="7660931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1F74965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36C78D85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208CFB7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549B9FE9" w14:textId="77777777" w:rsidTr="001D2476">
        <w:tc>
          <w:tcPr>
            <w:tcW w:w="496" w:type="dxa"/>
          </w:tcPr>
          <w:p w14:paraId="7B25B1F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029684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7F938A3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5A2A795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A2D32FA" w14:textId="77777777" w:rsidTr="001D2476">
        <w:tc>
          <w:tcPr>
            <w:tcW w:w="496" w:type="dxa"/>
          </w:tcPr>
          <w:p w14:paraId="7152828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566BA42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51042C7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282A13A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03176556" w14:textId="77777777" w:rsidTr="001D2476">
        <w:tc>
          <w:tcPr>
            <w:tcW w:w="496" w:type="dxa"/>
          </w:tcPr>
          <w:p w14:paraId="4309792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D79F9A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B6B5AC1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508564D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F005CAF" w14:textId="77777777" w:rsidTr="001D2476">
        <w:tc>
          <w:tcPr>
            <w:tcW w:w="496" w:type="dxa"/>
          </w:tcPr>
          <w:p w14:paraId="33974FA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4ED7E1C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AFEA3C1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25DD0FF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E09547D" w14:textId="77777777" w:rsidTr="001D2476">
        <w:tc>
          <w:tcPr>
            <w:tcW w:w="496" w:type="dxa"/>
          </w:tcPr>
          <w:p w14:paraId="6BF05FD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F9AAD9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6C03B53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654B834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7B9E4A2F" w14:textId="77777777" w:rsidTr="001D2476">
        <w:tc>
          <w:tcPr>
            <w:tcW w:w="496" w:type="dxa"/>
          </w:tcPr>
          <w:p w14:paraId="56FB2A0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C8860F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16FC47A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6754E75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377FF1A4" w14:textId="77777777" w:rsidTr="001D2476">
        <w:tc>
          <w:tcPr>
            <w:tcW w:w="496" w:type="dxa"/>
          </w:tcPr>
          <w:p w14:paraId="0290F24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DAC25F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038BB0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3B6C3E5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2A5E41D1" w14:textId="77777777" w:rsidTr="001D2476">
        <w:tc>
          <w:tcPr>
            <w:tcW w:w="496" w:type="dxa"/>
          </w:tcPr>
          <w:p w14:paraId="4265E29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9B295A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3324A0A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1F34173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35F12313" w14:textId="77777777" w:rsidTr="001D2476">
        <w:tc>
          <w:tcPr>
            <w:tcW w:w="496" w:type="dxa"/>
          </w:tcPr>
          <w:p w14:paraId="7D0FBB9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F9BEFA2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7C45162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016FE37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0527B9A" w14:textId="77777777" w:rsidTr="001D2476">
        <w:tc>
          <w:tcPr>
            <w:tcW w:w="496" w:type="dxa"/>
          </w:tcPr>
          <w:p w14:paraId="7EDB562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3F86317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1A23E3A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6DE1D742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295BAA3" w14:textId="77777777" w:rsidTr="001D2476">
        <w:tc>
          <w:tcPr>
            <w:tcW w:w="496" w:type="dxa"/>
          </w:tcPr>
          <w:p w14:paraId="375C8AB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442DBD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3F95C0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504CD2A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2E009F1" w14:textId="77777777" w:rsidTr="001D2476">
        <w:tc>
          <w:tcPr>
            <w:tcW w:w="496" w:type="dxa"/>
          </w:tcPr>
          <w:p w14:paraId="1525C2A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64A9466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CFFA18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05E5BC4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0871A284" w14:textId="77777777" w:rsidTr="001D2476">
        <w:tc>
          <w:tcPr>
            <w:tcW w:w="496" w:type="dxa"/>
          </w:tcPr>
          <w:p w14:paraId="27EA2C6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DB7558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5D59B0A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54DBCE5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438DCBB" w14:textId="77777777" w:rsidTr="001D2476">
        <w:tc>
          <w:tcPr>
            <w:tcW w:w="496" w:type="dxa"/>
          </w:tcPr>
          <w:p w14:paraId="0A744D1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2ABF1CF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00C7EC62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10C4103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6D9CD32" w14:textId="77777777" w:rsidTr="001D2476">
        <w:tc>
          <w:tcPr>
            <w:tcW w:w="496" w:type="dxa"/>
          </w:tcPr>
          <w:p w14:paraId="6478AB0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446151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0FA4F71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6A8FDD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7CC68951" w14:textId="77777777" w:rsidTr="001D2476">
        <w:tc>
          <w:tcPr>
            <w:tcW w:w="496" w:type="dxa"/>
          </w:tcPr>
          <w:p w14:paraId="2CA1CB1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5F8CF4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533B64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6BE5589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5271B5F3" w14:textId="77777777" w:rsidTr="001D2476">
        <w:tc>
          <w:tcPr>
            <w:tcW w:w="496" w:type="dxa"/>
          </w:tcPr>
          <w:p w14:paraId="678EF52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725F44B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BDBE3C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DBDB48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6F385E7" w14:textId="77777777" w:rsidTr="001D2476">
        <w:tc>
          <w:tcPr>
            <w:tcW w:w="496" w:type="dxa"/>
          </w:tcPr>
          <w:p w14:paraId="6F5E0FF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69805D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11242A0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336CEEC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8C78F88" w14:textId="77777777" w:rsidTr="001D2476">
        <w:tc>
          <w:tcPr>
            <w:tcW w:w="496" w:type="dxa"/>
          </w:tcPr>
          <w:p w14:paraId="1764A99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BCAC1F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7C7F54A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3BE0630A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0A3DF969" w14:textId="77777777" w:rsidTr="001D2476">
        <w:tc>
          <w:tcPr>
            <w:tcW w:w="496" w:type="dxa"/>
          </w:tcPr>
          <w:p w14:paraId="3ADA02F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8AF834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604D4A89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103145A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251A2614" w14:textId="77777777" w:rsidTr="001D2476">
        <w:tc>
          <w:tcPr>
            <w:tcW w:w="496" w:type="dxa"/>
          </w:tcPr>
          <w:p w14:paraId="0695E320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3F36FC05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3B6F2AE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32CDA6A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41160FC" w14:textId="77777777" w:rsidTr="001D2476">
        <w:tc>
          <w:tcPr>
            <w:tcW w:w="496" w:type="dxa"/>
          </w:tcPr>
          <w:p w14:paraId="773388A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F0F7CF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603AC07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8F664CE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0048D472" w14:textId="77777777" w:rsidTr="001D2476">
        <w:tc>
          <w:tcPr>
            <w:tcW w:w="496" w:type="dxa"/>
          </w:tcPr>
          <w:p w14:paraId="69C28B2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6761F8D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3494327D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3461ABD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29DEFF50" w14:textId="77777777" w:rsidTr="001D2476">
        <w:tc>
          <w:tcPr>
            <w:tcW w:w="496" w:type="dxa"/>
          </w:tcPr>
          <w:p w14:paraId="050AD35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0B5A4D62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225760D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0D2BAAA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27877591" w14:textId="77777777" w:rsidTr="001D2476">
        <w:tc>
          <w:tcPr>
            <w:tcW w:w="496" w:type="dxa"/>
          </w:tcPr>
          <w:p w14:paraId="6AF5714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6507D37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78483CE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0654EDAB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17564BDC" w14:textId="77777777" w:rsidTr="001D2476">
        <w:tc>
          <w:tcPr>
            <w:tcW w:w="496" w:type="dxa"/>
          </w:tcPr>
          <w:p w14:paraId="12B5F93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6A25C28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45A40324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01956F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473FA663" w14:textId="77777777" w:rsidTr="001D2476">
        <w:tc>
          <w:tcPr>
            <w:tcW w:w="496" w:type="dxa"/>
          </w:tcPr>
          <w:p w14:paraId="64A8E407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3E40C7B8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563ABC41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2654DE5C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1D2476" w:rsidRPr="00756469" w14:paraId="534B0D54" w14:textId="77777777" w:rsidTr="001D2476">
        <w:tc>
          <w:tcPr>
            <w:tcW w:w="496" w:type="dxa"/>
          </w:tcPr>
          <w:p w14:paraId="6FDEFF13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602" w:type="dxa"/>
          </w:tcPr>
          <w:p w14:paraId="58EC774F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</w:tcPr>
          <w:p w14:paraId="02A9F1D6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93" w:type="dxa"/>
          </w:tcPr>
          <w:p w14:paraId="4CAF53F1" w14:textId="77777777" w:rsidR="001D2476" w:rsidRPr="00756469" w:rsidRDefault="001D2476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014B43BC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F722C3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6:</w:t>
      </w:r>
    </w:p>
    <w:p w14:paraId="1A16CDD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77E37536" w14:textId="2AE68EBD" w:rsidR="006C1DA9" w:rsidRPr="00756469" w:rsidRDefault="006C1DA9" w:rsidP="006C1DA9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 xml:space="preserve">evidenca članov in voditeljev skupin na posameznem </w:t>
      </w:r>
      <w:r w:rsidR="001967C9">
        <w:rPr>
          <w:rFonts w:ascii="Calibri" w:eastAsia="Times New Roman" w:hAnsi="Calibri" w:cs="Calibri"/>
          <w:sz w:val="24"/>
          <w:szCs w:val="24"/>
          <w:lang w:eastAsia="sl-SI"/>
        </w:rPr>
        <w:t xml:space="preserve">navedenem </w:t>
      </w: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srečanju</w:t>
      </w:r>
    </w:p>
    <w:p w14:paraId="3B1FC34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696989C" w14:textId="5E3FFEDC" w:rsidR="006C1DA9" w:rsidRPr="00756469" w:rsidRDefault="006C1DA9" w:rsidP="006C1DA9">
      <w:pPr>
        <w:keepNext/>
        <w:spacing w:after="0" w:line="240" w:lineRule="auto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lastRenderedPageBreak/>
        <w:t xml:space="preserve">Obrazec </w:t>
      </w:r>
      <w:r w:rsidR="00CC6D9A">
        <w:rPr>
          <w:rFonts w:ascii="Calibri" w:eastAsia="Times New Roman" w:hAnsi="Calibri" w:cs="Calibri"/>
          <w:b/>
          <w:sz w:val="24"/>
          <w:szCs w:val="24"/>
          <w:lang w:eastAsia="sl-SI"/>
        </w:rPr>
        <w:t>7</w:t>
      </w: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: IZDAJA BILTENOV, ČASOPISOV IN DRUGIH DRUŠTVENIH PUBLIKACIJ</w:t>
      </w:r>
    </w:p>
    <w:p w14:paraId="6CC20195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6E64D30" w14:textId="7CA31804" w:rsidR="00CC6D9A" w:rsidRPr="00CC6D9A" w:rsidRDefault="00CC6D9A" w:rsidP="00CC6D9A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Navede</w:t>
      </w:r>
      <w:r w:rsidRPr="00CC6D9A">
        <w:rPr>
          <w:rFonts w:ascii="Calibri" w:eastAsia="Calibri" w:hAnsi="Calibri" w:cs="Calibri"/>
          <w:sz w:val="24"/>
          <w:szCs w:val="24"/>
        </w:rPr>
        <w:t xml:space="preserve"> se izdaja tiskanih publikacij društva o informiranju članov in širšega okolja.</w:t>
      </w:r>
    </w:p>
    <w:p w14:paraId="5C2C18F5" w14:textId="4ADAE214" w:rsidR="00CC6D9A" w:rsidRPr="00CC6D9A" w:rsidRDefault="00CC6D9A" w:rsidP="00CC6D9A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C6D9A">
        <w:rPr>
          <w:rFonts w:ascii="Calibri" w:eastAsia="Calibri" w:hAnsi="Calibri" w:cs="Calibri"/>
          <w:sz w:val="24"/>
          <w:szCs w:val="24"/>
        </w:rPr>
        <w:t>Točkujejo se publikacije, izdane v letu</w:t>
      </w:r>
      <w:r w:rsidR="007708AC">
        <w:rPr>
          <w:rFonts w:ascii="Calibri" w:eastAsia="Calibri" w:hAnsi="Calibri" w:cs="Calibri"/>
          <w:sz w:val="24"/>
          <w:szCs w:val="24"/>
        </w:rPr>
        <w:t xml:space="preserve"> 2026</w:t>
      </w:r>
      <w:r w:rsidRPr="00CC6D9A">
        <w:rPr>
          <w:rFonts w:ascii="Calibri" w:eastAsia="Calibri" w:hAnsi="Calibri" w:cs="Calibri"/>
          <w:sz w:val="24"/>
          <w:szCs w:val="24"/>
        </w:rPr>
        <w:t>.</w:t>
      </w:r>
    </w:p>
    <w:p w14:paraId="22C645C6" w14:textId="77777777" w:rsidR="00CC6D9A" w:rsidRPr="00CC6D9A" w:rsidRDefault="00CC6D9A" w:rsidP="00CC6D9A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CC6D9A">
        <w:rPr>
          <w:rFonts w:ascii="Calibri" w:eastAsia="Calibri" w:hAnsi="Calibri" w:cs="Calibri"/>
          <w:sz w:val="24"/>
          <w:szCs w:val="24"/>
        </w:rPr>
        <w:t xml:space="preserve">Publikacija mora biti v tiskani obliki, najmanj 12 strani formata A5 oziroma najmanj 6 strani formata A4. </w:t>
      </w:r>
    </w:p>
    <w:p w14:paraId="51D4697B" w14:textId="77777777" w:rsidR="006C1DA9" w:rsidRPr="00756469" w:rsidRDefault="006C1DA9" w:rsidP="007708AC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19"/>
        <w:gridCol w:w="2551"/>
        <w:gridCol w:w="1776"/>
      </w:tblGrid>
      <w:tr w:rsidR="006C1DA9" w:rsidRPr="007708AC" w14:paraId="2D4BB489" w14:textId="77777777" w:rsidTr="006D16F7">
        <w:tc>
          <w:tcPr>
            <w:tcW w:w="496" w:type="dxa"/>
          </w:tcPr>
          <w:p w14:paraId="5CDF8426" w14:textId="77777777" w:rsidR="006C1DA9" w:rsidRPr="007708AC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708A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4319" w:type="dxa"/>
          </w:tcPr>
          <w:p w14:paraId="05DD984D" w14:textId="77777777" w:rsidR="006C1DA9" w:rsidRPr="007708AC" w:rsidRDefault="006C1DA9" w:rsidP="00A13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708A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Vrsta publikacije</w:t>
            </w:r>
          </w:p>
        </w:tc>
        <w:tc>
          <w:tcPr>
            <w:tcW w:w="2551" w:type="dxa"/>
          </w:tcPr>
          <w:p w14:paraId="21286411" w14:textId="77777777" w:rsidR="006C1DA9" w:rsidRPr="007708AC" w:rsidRDefault="006C1DA9" w:rsidP="00A13607">
            <w:pPr>
              <w:keepNext/>
              <w:spacing w:after="0" w:line="240" w:lineRule="auto"/>
              <w:jc w:val="center"/>
              <w:outlineLvl w:val="5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708A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Datum izdaje</w:t>
            </w:r>
          </w:p>
        </w:tc>
        <w:tc>
          <w:tcPr>
            <w:tcW w:w="1776" w:type="dxa"/>
          </w:tcPr>
          <w:p w14:paraId="2593AC74" w14:textId="77777777" w:rsidR="006C1DA9" w:rsidRPr="007708AC" w:rsidRDefault="006C1DA9" w:rsidP="00A13607">
            <w:pPr>
              <w:keepNext/>
              <w:spacing w:after="0" w:line="240" w:lineRule="auto"/>
              <w:jc w:val="center"/>
              <w:outlineLvl w:val="7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</w:pPr>
            <w:r w:rsidRPr="007708A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l-SI"/>
              </w:rPr>
              <w:t>Št. izdaj</w:t>
            </w:r>
          </w:p>
        </w:tc>
      </w:tr>
      <w:tr w:rsidR="006C1DA9" w:rsidRPr="00756469" w14:paraId="2CCB96AE" w14:textId="77777777" w:rsidTr="006D16F7">
        <w:tc>
          <w:tcPr>
            <w:tcW w:w="496" w:type="dxa"/>
          </w:tcPr>
          <w:p w14:paraId="4C59AFC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27BA48F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308E822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6624CCA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F230380" w14:textId="77777777" w:rsidTr="006D16F7">
        <w:tc>
          <w:tcPr>
            <w:tcW w:w="496" w:type="dxa"/>
          </w:tcPr>
          <w:p w14:paraId="196068A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229BA78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4876F69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16DE745E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5306338" w14:textId="77777777" w:rsidTr="006D16F7">
        <w:tc>
          <w:tcPr>
            <w:tcW w:w="496" w:type="dxa"/>
          </w:tcPr>
          <w:p w14:paraId="2D4A3F0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146107B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69721AA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597629D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7D0F2D9" w14:textId="77777777" w:rsidTr="006D16F7">
        <w:tc>
          <w:tcPr>
            <w:tcW w:w="496" w:type="dxa"/>
          </w:tcPr>
          <w:p w14:paraId="4C5B18B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5DCFCEE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0840D35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39F7F07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DD55074" w14:textId="77777777" w:rsidTr="006D16F7">
        <w:tc>
          <w:tcPr>
            <w:tcW w:w="496" w:type="dxa"/>
          </w:tcPr>
          <w:p w14:paraId="2601651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1E8F2F4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76161C3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4945979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7BD67715" w14:textId="77777777" w:rsidTr="006D16F7">
        <w:tc>
          <w:tcPr>
            <w:tcW w:w="496" w:type="dxa"/>
          </w:tcPr>
          <w:p w14:paraId="4B7C286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75264B4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592309E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303EFF5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8DD4AD1" w14:textId="77777777" w:rsidTr="006D16F7">
        <w:tc>
          <w:tcPr>
            <w:tcW w:w="496" w:type="dxa"/>
          </w:tcPr>
          <w:p w14:paraId="6DA34F9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2D317AD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5E439234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614CC2E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A3CF20F" w14:textId="77777777" w:rsidTr="006D16F7">
        <w:tc>
          <w:tcPr>
            <w:tcW w:w="496" w:type="dxa"/>
          </w:tcPr>
          <w:p w14:paraId="3C8C114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648003C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1E1E80A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133959F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0A73F7BA" w14:textId="77777777" w:rsidTr="006D16F7">
        <w:tc>
          <w:tcPr>
            <w:tcW w:w="496" w:type="dxa"/>
          </w:tcPr>
          <w:p w14:paraId="2F1EEC1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5052E7A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178D89D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2BEEFD3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43BB446E" w14:textId="77777777" w:rsidTr="006D16F7">
        <w:tc>
          <w:tcPr>
            <w:tcW w:w="496" w:type="dxa"/>
          </w:tcPr>
          <w:p w14:paraId="1DF3538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1AD7CA9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6383E25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558E00A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0E6578A" w14:textId="77777777" w:rsidTr="006D16F7">
        <w:tc>
          <w:tcPr>
            <w:tcW w:w="496" w:type="dxa"/>
          </w:tcPr>
          <w:p w14:paraId="023D1A4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7D2632B0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3D7397C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1692983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5912FDC8" w14:textId="77777777" w:rsidTr="006D16F7">
        <w:tc>
          <w:tcPr>
            <w:tcW w:w="496" w:type="dxa"/>
          </w:tcPr>
          <w:p w14:paraId="6FB90FA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2999DD7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0ED31F9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546F9E2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31372D9A" w14:textId="77777777" w:rsidTr="006D16F7">
        <w:tc>
          <w:tcPr>
            <w:tcW w:w="496" w:type="dxa"/>
          </w:tcPr>
          <w:p w14:paraId="489EC3AA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0DC51AB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5D9E9CA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28ED432F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C3E5983" w14:textId="77777777" w:rsidTr="006D16F7">
        <w:tc>
          <w:tcPr>
            <w:tcW w:w="496" w:type="dxa"/>
          </w:tcPr>
          <w:p w14:paraId="2CDD4A62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407B587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56FE607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77C6AF4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1A6B6B03" w14:textId="77777777" w:rsidTr="006D16F7">
        <w:tc>
          <w:tcPr>
            <w:tcW w:w="496" w:type="dxa"/>
          </w:tcPr>
          <w:p w14:paraId="1EFCA4AC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5D462928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67A5D91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60864755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6320F4BF" w14:textId="77777777" w:rsidTr="006D16F7">
        <w:tc>
          <w:tcPr>
            <w:tcW w:w="496" w:type="dxa"/>
          </w:tcPr>
          <w:p w14:paraId="25F5117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45AC68C9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023CBD57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6F386FAB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  <w:tr w:rsidR="006C1DA9" w:rsidRPr="00756469" w14:paraId="2784BA04" w14:textId="77777777" w:rsidTr="006D16F7">
        <w:tc>
          <w:tcPr>
            <w:tcW w:w="496" w:type="dxa"/>
          </w:tcPr>
          <w:p w14:paraId="025A3D73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4319" w:type="dxa"/>
          </w:tcPr>
          <w:p w14:paraId="5AF41421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551" w:type="dxa"/>
          </w:tcPr>
          <w:p w14:paraId="60B52E66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1776" w:type="dxa"/>
          </w:tcPr>
          <w:p w14:paraId="21C1EBED" w14:textId="77777777" w:rsidR="006C1DA9" w:rsidRPr="00756469" w:rsidRDefault="006C1DA9" w:rsidP="00A1360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29E0F9E8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6DFF394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8903461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F364F3E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418AEDD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b/>
          <w:sz w:val="24"/>
          <w:szCs w:val="24"/>
          <w:lang w:eastAsia="sl-SI"/>
        </w:rPr>
        <w:t>OBVEZNA priloga obrazcu 8:</w:t>
      </w:r>
    </w:p>
    <w:p w14:paraId="09D335AA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6BE6519" w14:textId="77777777" w:rsidR="006C1DA9" w:rsidRPr="00756469" w:rsidRDefault="006C1DA9" w:rsidP="006C1DA9">
      <w:pPr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56469">
        <w:rPr>
          <w:rFonts w:ascii="Calibri" w:eastAsia="Times New Roman" w:hAnsi="Calibri" w:cs="Calibri"/>
          <w:sz w:val="24"/>
          <w:szCs w:val="24"/>
          <w:lang w:eastAsia="sl-SI"/>
        </w:rPr>
        <w:t>računi oz. dokazila, ki izkazujejo izdajo publikacije</w:t>
      </w:r>
    </w:p>
    <w:p w14:paraId="5139153F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5F0EF53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571A0A09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1CFFCEAB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96815B7" w14:textId="77777777" w:rsidR="006C1DA9" w:rsidRPr="00756469" w:rsidRDefault="006C1DA9" w:rsidP="006C1D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</w:p>
    <w:sectPr w:rsidR="006C1DA9" w:rsidRPr="00756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5B9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2E3320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8191E6B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" w15:restartNumberingAfterBreak="0">
    <w:nsid w:val="1BF83DD3"/>
    <w:multiLevelType w:val="hybridMultilevel"/>
    <w:tmpl w:val="DFA6A6A0"/>
    <w:lvl w:ilvl="0" w:tplc="36887B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D661A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5" w15:restartNumberingAfterBreak="0">
    <w:nsid w:val="1F176941"/>
    <w:multiLevelType w:val="hybridMultilevel"/>
    <w:tmpl w:val="7818D45A"/>
    <w:lvl w:ilvl="0" w:tplc="A7C6E13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7285D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7" w15:restartNumberingAfterBreak="0">
    <w:nsid w:val="25CF39EE"/>
    <w:multiLevelType w:val="hybridMultilevel"/>
    <w:tmpl w:val="C6EA86DA"/>
    <w:lvl w:ilvl="0" w:tplc="0AD86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73F6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2D72DBD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0" w15:restartNumberingAfterBreak="0">
    <w:nsid w:val="331600B1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1" w15:restartNumberingAfterBreak="0">
    <w:nsid w:val="36B86674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2" w15:restartNumberingAfterBreak="0">
    <w:nsid w:val="3B5C6E6F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DF06AC9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8638E1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5" w15:restartNumberingAfterBreak="0">
    <w:nsid w:val="400304B7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6" w15:restartNumberingAfterBreak="0">
    <w:nsid w:val="4165064E"/>
    <w:multiLevelType w:val="hybridMultilevel"/>
    <w:tmpl w:val="C49E848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156D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8" w15:restartNumberingAfterBreak="0">
    <w:nsid w:val="44D84A1B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9" w15:restartNumberingAfterBreak="0">
    <w:nsid w:val="4B6F3808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0" w15:restartNumberingAfterBreak="0">
    <w:nsid w:val="514F79C7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45D2B95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2" w15:restartNumberingAfterBreak="0">
    <w:nsid w:val="5474214E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860251A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4" w15:restartNumberingAfterBreak="0">
    <w:nsid w:val="595B4D0B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CDE0858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6" w15:restartNumberingAfterBreak="0">
    <w:nsid w:val="60B2589F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3452CC1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67B37B5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D1C138B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0" w15:restartNumberingAfterBreak="0">
    <w:nsid w:val="6F14171C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8C576C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2" w15:restartNumberingAfterBreak="0">
    <w:nsid w:val="7CE406CD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3" w15:restartNumberingAfterBreak="0">
    <w:nsid w:val="7D0C17A2"/>
    <w:multiLevelType w:val="singleLevel"/>
    <w:tmpl w:val="B07403F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E956D90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 w16cid:durableId="1027683492">
    <w:abstractNumId w:val="10"/>
  </w:num>
  <w:num w:numId="2" w16cid:durableId="584193443">
    <w:abstractNumId w:val="17"/>
  </w:num>
  <w:num w:numId="3" w16cid:durableId="1828546112">
    <w:abstractNumId w:val="2"/>
  </w:num>
  <w:num w:numId="4" w16cid:durableId="1566136314">
    <w:abstractNumId w:val="9"/>
  </w:num>
  <w:num w:numId="5" w16cid:durableId="1157309524">
    <w:abstractNumId w:val="29"/>
  </w:num>
  <w:num w:numId="6" w16cid:durableId="961305288">
    <w:abstractNumId w:val="25"/>
  </w:num>
  <w:num w:numId="7" w16cid:durableId="82800267">
    <w:abstractNumId w:val="8"/>
  </w:num>
  <w:num w:numId="8" w16cid:durableId="114061962">
    <w:abstractNumId w:val="23"/>
  </w:num>
  <w:num w:numId="9" w16cid:durableId="129713858">
    <w:abstractNumId w:val="32"/>
  </w:num>
  <w:num w:numId="10" w16cid:durableId="1882860084">
    <w:abstractNumId w:val="4"/>
  </w:num>
  <w:num w:numId="11" w16cid:durableId="1749112107">
    <w:abstractNumId w:val="14"/>
  </w:num>
  <w:num w:numId="12" w16cid:durableId="10958392">
    <w:abstractNumId w:val="18"/>
  </w:num>
  <w:num w:numId="13" w16cid:durableId="295139335">
    <w:abstractNumId w:val="15"/>
  </w:num>
  <w:num w:numId="14" w16cid:durableId="1990746058">
    <w:abstractNumId w:val="34"/>
  </w:num>
  <w:num w:numId="15" w16cid:durableId="1007097591">
    <w:abstractNumId w:val="31"/>
  </w:num>
  <w:num w:numId="16" w16cid:durableId="482160080">
    <w:abstractNumId w:val="6"/>
  </w:num>
  <w:num w:numId="17" w16cid:durableId="1506549321">
    <w:abstractNumId w:val="11"/>
  </w:num>
  <w:num w:numId="18" w16cid:durableId="1033768124">
    <w:abstractNumId w:val="19"/>
  </w:num>
  <w:num w:numId="19" w16cid:durableId="872301032">
    <w:abstractNumId w:val="21"/>
  </w:num>
  <w:num w:numId="20" w16cid:durableId="1970672003">
    <w:abstractNumId w:val="13"/>
  </w:num>
  <w:num w:numId="21" w16cid:durableId="115951568">
    <w:abstractNumId w:val="26"/>
  </w:num>
  <w:num w:numId="22" w16cid:durableId="551622930">
    <w:abstractNumId w:val="0"/>
  </w:num>
  <w:num w:numId="23" w16cid:durableId="1971474558">
    <w:abstractNumId w:val="28"/>
  </w:num>
  <w:num w:numId="24" w16cid:durableId="170687471">
    <w:abstractNumId w:val="22"/>
  </w:num>
  <w:num w:numId="25" w16cid:durableId="630214414">
    <w:abstractNumId w:val="30"/>
  </w:num>
  <w:num w:numId="26" w16cid:durableId="173424318">
    <w:abstractNumId w:val="12"/>
  </w:num>
  <w:num w:numId="27" w16cid:durableId="1663386375">
    <w:abstractNumId w:val="27"/>
  </w:num>
  <w:num w:numId="28" w16cid:durableId="294914522">
    <w:abstractNumId w:val="1"/>
  </w:num>
  <w:num w:numId="29" w16cid:durableId="1518228198">
    <w:abstractNumId w:val="33"/>
  </w:num>
  <w:num w:numId="30" w16cid:durableId="1279022280">
    <w:abstractNumId w:val="24"/>
  </w:num>
  <w:num w:numId="31" w16cid:durableId="1893299858">
    <w:abstractNumId w:val="20"/>
  </w:num>
  <w:num w:numId="32" w16cid:durableId="2036806990">
    <w:abstractNumId w:val="7"/>
  </w:num>
  <w:num w:numId="33" w16cid:durableId="1541161036">
    <w:abstractNumId w:val="3"/>
  </w:num>
  <w:num w:numId="34" w16cid:durableId="2115132243">
    <w:abstractNumId w:val="5"/>
  </w:num>
  <w:num w:numId="35" w16cid:durableId="17784036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A9"/>
    <w:rsid w:val="000B0D7D"/>
    <w:rsid w:val="000C4140"/>
    <w:rsid w:val="000C4ECC"/>
    <w:rsid w:val="001674FB"/>
    <w:rsid w:val="001967C9"/>
    <w:rsid w:val="001D2476"/>
    <w:rsid w:val="00347444"/>
    <w:rsid w:val="004A6819"/>
    <w:rsid w:val="004D6508"/>
    <w:rsid w:val="00532307"/>
    <w:rsid w:val="00586BF8"/>
    <w:rsid w:val="00587777"/>
    <w:rsid w:val="005F1E2C"/>
    <w:rsid w:val="00687164"/>
    <w:rsid w:val="006C1DA9"/>
    <w:rsid w:val="006D16F7"/>
    <w:rsid w:val="006E48DB"/>
    <w:rsid w:val="0070152F"/>
    <w:rsid w:val="007145EF"/>
    <w:rsid w:val="00720F84"/>
    <w:rsid w:val="00746007"/>
    <w:rsid w:val="00756469"/>
    <w:rsid w:val="007708AC"/>
    <w:rsid w:val="00800016"/>
    <w:rsid w:val="008222CB"/>
    <w:rsid w:val="00850F36"/>
    <w:rsid w:val="008961AE"/>
    <w:rsid w:val="00907221"/>
    <w:rsid w:val="00913F06"/>
    <w:rsid w:val="00950A58"/>
    <w:rsid w:val="009E4AE9"/>
    <w:rsid w:val="00A15EF0"/>
    <w:rsid w:val="00AC08D6"/>
    <w:rsid w:val="00B10FE7"/>
    <w:rsid w:val="00C531B2"/>
    <w:rsid w:val="00C722BB"/>
    <w:rsid w:val="00CC6D9A"/>
    <w:rsid w:val="00DA277B"/>
    <w:rsid w:val="00DD3F43"/>
    <w:rsid w:val="00DD401A"/>
    <w:rsid w:val="00DE441A"/>
    <w:rsid w:val="00DF668B"/>
    <w:rsid w:val="00DF67B0"/>
    <w:rsid w:val="00E902E1"/>
    <w:rsid w:val="00F932B0"/>
    <w:rsid w:val="00FE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17F8A"/>
  <w15:chartTrackingRefBased/>
  <w15:docId w15:val="{1004F954-4E0D-4AD7-8EEB-202A325D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1DA9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C1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6C1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6C1D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6C1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6C1D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6C1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6C1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6C1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6C1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1D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6C1D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6C1D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6C1DA9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rsid w:val="006C1DA9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rsid w:val="006C1DA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rsid w:val="006C1DA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rsid w:val="006C1DA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rsid w:val="006C1DA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C1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C1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C1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C1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C1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C1DA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C1DA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C1DA9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C1D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C1DA9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C1DA9"/>
    <w:rPr>
      <w:b/>
      <w:bCs/>
      <w:smallCaps/>
      <w:color w:val="2E74B5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6C1DA9"/>
  </w:style>
  <w:style w:type="paragraph" w:styleId="Telobesedila">
    <w:name w:val="Body Text"/>
    <w:basedOn w:val="Navaden"/>
    <w:link w:val="TelobesedilaZnak"/>
    <w:rsid w:val="006C1D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C1DA9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basedOn w:val="Privzetapisavaodstavka"/>
    <w:rsid w:val="006C1DA9"/>
    <w:rPr>
      <w:color w:val="0000FF"/>
      <w:u w:val="single"/>
    </w:rPr>
  </w:style>
  <w:style w:type="paragraph" w:styleId="Glava">
    <w:name w:val="header"/>
    <w:basedOn w:val="Navaden"/>
    <w:link w:val="GlavaZnak"/>
    <w:rsid w:val="006C1DA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6C1DA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Telobesedila2">
    <w:name w:val="Body Text 2"/>
    <w:basedOn w:val="Navaden"/>
    <w:link w:val="Telobesedila2Znak"/>
    <w:rsid w:val="006C1D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6C1DA9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6C1DA9"/>
    <w:pPr>
      <w:spacing w:after="0" w:line="240" w:lineRule="auto"/>
      <w:ind w:left="1276" w:hanging="127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C1DA9"/>
    <w:rPr>
      <w:rFonts w:ascii="Times New Roman" w:eastAsia="Times New Roman" w:hAnsi="Times New Roman" w:cs="Times New Roman"/>
      <w:b/>
      <w:kern w:val="0"/>
      <w:sz w:val="24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6C1DA9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C1DA9"/>
    <w:rPr>
      <w:rFonts w:ascii="Times New Roman" w:eastAsia="Times New Roman" w:hAnsi="Times New Roman" w:cs="Times New Roman"/>
      <w:b/>
      <w:kern w:val="0"/>
      <w:sz w:val="24"/>
      <w:szCs w:val="20"/>
      <w:lang w:eastAsia="sl-SI"/>
      <w14:ligatures w14:val="none"/>
    </w:rPr>
  </w:style>
  <w:style w:type="paragraph" w:styleId="Noga">
    <w:name w:val="footer"/>
    <w:basedOn w:val="Navaden"/>
    <w:link w:val="NogaZnak"/>
    <w:rsid w:val="006C1DA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rsid w:val="006C1DA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6C1DA9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1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1DA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latka.mlakar@slov-bistric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Zlatka Mlakar</dc:creator>
  <cp:keywords/>
  <dc:description/>
  <cp:lastModifiedBy>Zlatka Mlakar</cp:lastModifiedBy>
  <cp:revision>34</cp:revision>
  <dcterms:created xsi:type="dcterms:W3CDTF">2026-03-13T09:00:00Z</dcterms:created>
  <dcterms:modified xsi:type="dcterms:W3CDTF">2026-03-16T07:53:00Z</dcterms:modified>
</cp:coreProperties>
</file>